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9A" w:rsidRDefault="00A0029A" w:rsidP="00A0029A">
      <w:pPr>
        <w:pStyle w:val="a5"/>
        <w:spacing w:after="0"/>
        <w:ind w:left="2124" w:firstLine="708"/>
      </w:pPr>
      <w:r>
        <w:rPr>
          <w:b/>
          <w:bCs/>
          <w:sz w:val="27"/>
          <w:szCs w:val="27"/>
        </w:rPr>
        <w:t>Анализ работы 11 классов школы. Оценка качества обучения</w:t>
      </w:r>
    </w:p>
    <w:p w:rsidR="00A0029A" w:rsidRDefault="00A0029A" w:rsidP="00A0029A">
      <w:pPr>
        <w:pStyle w:val="a5"/>
        <w:spacing w:after="0"/>
        <w:ind w:left="-284"/>
        <w:jc w:val="center"/>
      </w:pPr>
    </w:p>
    <w:p w:rsidR="00A0029A" w:rsidRDefault="00A0029A" w:rsidP="00A0029A">
      <w:pPr>
        <w:pStyle w:val="a5"/>
        <w:spacing w:after="0"/>
        <w:jc w:val="center"/>
      </w:pPr>
      <w:r>
        <w:rPr>
          <w:b/>
          <w:bCs/>
          <w:i/>
          <w:iCs/>
        </w:rPr>
        <w:t>Таблица 1.</w:t>
      </w:r>
      <w:r>
        <w:rPr>
          <w:b/>
          <w:bCs/>
        </w:rPr>
        <w:t xml:space="preserve"> Сравнительный анализ успеваемости 11 классов</w:t>
      </w:r>
    </w:p>
    <w:p w:rsidR="00A0029A" w:rsidRDefault="00A0029A" w:rsidP="00A0029A">
      <w:pPr>
        <w:pStyle w:val="a5"/>
        <w:spacing w:after="0"/>
      </w:pPr>
    </w:p>
    <w:tbl>
      <w:tblPr>
        <w:tblW w:w="831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0"/>
        <w:gridCol w:w="720"/>
        <w:gridCol w:w="720"/>
        <w:gridCol w:w="980"/>
        <w:gridCol w:w="980"/>
        <w:gridCol w:w="720"/>
        <w:gridCol w:w="980"/>
        <w:gridCol w:w="1312"/>
        <w:gridCol w:w="1312"/>
      </w:tblGrid>
      <w:tr w:rsidR="00A0029A" w:rsidTr="00A0029A">
        <w:trPr>
          <w:tblCellSpacing w:w="0" w:type="dxa"/>
          <w:jc w:val="center"/>
        </w:trPr>
        <w:tc>
          <w:tcPr>
            <w:tcW w:w="8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jc w:val="center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154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spacing w:after="0"/>
              <w:jc w:val="center"/>
            </w:pPr>
            <w:r>
              <w:rPr>
                <w:b/>
                <w:bCs/>
              </w:rPr>
              <w:t>Кол-во уч-ся на</w:t>
            </w:r>
          </w:p>
          <w:p w:rsidR="00A0029A" w:rsidRDefault="00A0029A">
            <w:pPr>
              <w:pStyle w:val="a5"/>
              <w:jc w:val="center"/>
            </w:pPr>
            <w:r>
              <w:rPr>
                <w:b/>
                <w:bCs/>
              </w:rPr>
              <w:t>конец уч. года</w:t>
            </w:r>
          </w:p>
        </w:tc>
        <w:tc>
          <w:tcPr>
            <w:tcW w:w="25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jc w:val="center"/>
            </w:pPr>
            <w:r>
              <w:rPr>
                <w:b/>
                <w:bCs/>
              </w:rPr>
              <w:t>Окончили год</w:t>
            </w:r>
          </w:p>
        </w:tc>
        <w:tc>
          <w:tcPr>
            <w:tcW w:w="247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spacing w:after="0"/>
              <w:jc w:val="center"/>
            </w:pPr>
            <w:r>
              <w:rPr>
                <w:b/>
                <w:bCs/>
              </w:rPr>
              <w:t>Не переведены,</w:t>
            </w:r>
          </w:p>
          <w:p w:rsidR="00A0029A" w:rsidRDefault="00A0029A">
            <w:pPr>
              <w:pStyle w:val="a5"/>
              <w:jc w:val="center"/>
            </w:pPr>
            <w:r>
              <w:rPr>
                <w:b/>
                <w:bCs/>
              </w:rPr>
              <w:t>не допущены</w:t>
            </w:r>
          </w:p>
        </w:tc>
      </w:tr>
      <w:tr w:rsidR="00A0029A" w:rsidTr="00A0029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/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/>
        </w:tc>
        <w:tc>
          <w:tcPr>
            <w:tcW w:w="12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На «4» и «5» </w:t>
            </w:r>
          </w:p>
        </w:tc>
        <w:tc>
          <w:tcPr>
            <w:tcW w:w="11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В т.ч. на «5» 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/>
        </w:tc>
      </w:tr>
      <w:tr w:rsidR="00A0029A" w:rsidTr="00A0029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/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2022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jc w:val="center"/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2022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jc w:val="center"/>
            </w:pPr>
            <w:r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jc w:val="center"/>
            </w:pPr>
            <w:r>
              <w:rPr>
                <w:b/>
                <w:bCs/>
              </w:rPr>
              <w:t>2022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spacing w:after="0"/>
              <w:jc w:val="center"/>
            </w:pPr>
            <w:r>
              <w:rPr>
                <w:b/>
                <w:bCs/>
              </w:rPr>
              <w:t>2022</w:t>
            </w:r>
          </w:p>
          <w:p w:rsidR="00A0029A" w:rsidRDefault="00A0029A">
            <w:pPr>
              <w:pStyle w:val="a5"/>
              <w:jc w:val="center"/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spacing w:after="0"/>
              <w:jc w:val="center"/>
            </w:pPr>
            <w:r>
              <w:rPr>
                <w:b/>
                <w:bCs/>
              </w:rPr>
              <w:t>2023</w:t>
            </w:r>
          </w:p>
          <w:p w:rsidR="00A0029A" w:rsidRDefault="00A0029A">
            <w:pPr>
              <w:pStyle w:val="a5"/>
              <w:jc w:val="center"/>
            </w:pPr>
          </w:p>
        </w:tc>
      </w:tr>
      <w:tr w:rsidR="00A0029A" w:rsidTr="00A0029A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jc w:val="center"/>
            </w:pPr>
            <w:r>
              <w:t>47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jc w:val="center"/>
            </w:pPr>
            <w:r>
              <w:t>41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jc w:val="center"/>
            </w:pPr>
            <w:r>
              <w:t>13,00%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jc w:val="center"/>
            </w:pPr>
            <w:r>
              <w:t>32,00%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spacing w:after="0"/>
              <w:jc w:val="center"/>
            </w:pPr>
          </w:p>
          <w:p w:rsidR="00A0029A" w:rsidRDefault="00A0029A">
            <w:pPr>
              <w:pStyle w:val="a5"/>
              <w:spacing w:after="0"/>
              <w:jc w:val="center"/>
            </w:pPr>
            <w:r>
              <w:t>2%</w:t>
            </w:r>
          </w:p>
          <w:p w:rsidR="00A0029A" w:rsidRDefault="00A0029A">
            <w:pPr>
              <w:pStyle w:val="a5"/>
              <w:jc w:val="center"/>
            </w:pP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jc w:val="center"/>
            </w:pPr>
            <w:r>
              <w:t>10,00%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 w:rsidP="00A0029A">
            <w:pPr>
              <w:pStyle w:val="a5"/>
              <w:spacing w:after="0"/>
            </w:pPr>
            <w:r>
              <w:t>допущены все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029A" w:rsidRDefault="00A0029A">
            <w:pPr>
              <w:pStyle w:val="a5"/>
              <w:jc w:val="center"/>
            </w:pPr>
            <w:r>
              <w:t>допущены все</w:t>
            </w:r>
          </w:p>
        </w:tc>
      </w:tr>
    </w:tbl>
    <w:p w:rsidR="00A0029A" w:rsidRDefault="00A0029A" w:rsidP="00F335A6">
      <w:pPr>
        <w:pStyle w:val="a5"/>
        <w:spacing w:after="0"/>
        <w:ind w:firstLine="708"/>
      </w:pPr>
      <w:r>
        <w:t>В этом учебном году все учащиеся 11 классов были допущены до экзаменов, на хорошо и отлично учились 32%, что на 19% выше, чем в 2021-2022 учебном году, 2 учащихся планируют получить «красный» аттестат и медаль и 1 учащийся только «красный» аттестат.</w:t>
      </w:r>
    </w:p>
    <w:p w:rsidR="00A0029A" w:rsidRDefault="00A0029A" w:rsidP="00A0029A">
      <w:pPr>
        <w:pStyle w:val="a5"/>
        <w:spacing w:after="0"/>
        <w:ind w:left="3243" w:hanging="3243"/>
      </w:pPr>
    </w:p>
    <w:p w:rsidR="00F335A6" w:rsidRDefault="00F335A6" w:rsidP="00A0029A">
      <w:pPr>
        <w:pStyle w:val="a5"/>
        <w:spacing w:after="0"/>
        <w:ind w:left="2124" w:firstLine="708"/>
        <w:rPr>
          <w:b/>
          <w:bCs/>
        </w:rPr>
      </w:pPr>
    </w:p>
    <w:p w:rsidR="00F335A6" w:rsidRDefault="00F335A6" w:rsidP="00A0029A">
      <w:pPr>
        <w:pStyle w:val="a5"/>
        <w:spacing w:after="0"/>
        <w:ind w:left="2124" w:firstLine="708"/>
        <w:rPr>
          <w:b/>
          <w:bCs/>
        </w:rPr>
      </w:pPr>
    </w:p>
    <w:p w:rsidR="00A0029A" w:rsidRDefault="00A0029A" w:rsidP="00A0029A">
      <w:pPr>
        <w:pStyle w:val="a5"/>
        <w:spacing w:after="0"/>
        <w:ind w:left="2124" w:firstLine="708"/>
      </w:pPr>
      <w:r>
        <w:rPr>
          <w:b/>
          <w:bCs/>
        </w:rPr>
        <w:t>Список учащихся ОО окончивших учебный год на «хорошо» и «отлично»</w:t>
      </w:r>
    </w:p>
    <w:p w:rsidR="00A0029A" w:rsidRDefault="00A0029A" w:rsidP="00A0029A">
      <w:pPr>
        <w:pStyle w:val="a5"/>
        <w:spacing w:after="0"/>
        <w:ind w:firstLine="709"/>
      </w:pPr>
    </w:p>
    <w:tbl>
      <w:tblPr>
        <w:tblW w:w="5000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5"/>
        <w:gridCol w:w="5676"/>
        <w:gridCol w:w="6113"/>
      </w:tblGrid>
      <w:tr w:rsidR="00A0029A" w:rsidTr="00A0029A">
        <w:trPr>
          <w:trHeight w:val="300"/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29A" w:rsidRDefault="00A0029A">
            <w:pPr>
              <w:pStyle w:val="a5"/>
              <w:spacing w:after="0"/>
              <w:jc w:val="center"/>
            </w:pPr>
            <w:r>
              <w:lastRenderedPageBreak/>
              <w:t>11 «А»</w:t>
            </w:r>
          </w:p>
          <w:p w:rsidR="00A0029A" w:rsidRDefault="00A0029A">
            <w:pPr>
              <w:pStyle w:val="a5"/>
              <w:jc w:val="center"/>
            </w:pPr>
            <w:r>
              <w:t>Сергеева Е.Н.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29A" w:rsidRDefault="00A0029A">
            <w:pPr>
              <w:pStyle w:val="a5"/>
              <w:spacing w:after="0"/>
            </w:pPr>
            <w:r>
              <w:t xml:space="preserve">Калинина </w:t>
            </w:r>
            <w:proofErr w:type="gramStart"/>
            <w:r>
              <w:t>Тамара(</w:t>
            </w:r>
            <w:proofErr w:type="gramEnd"/>
            <w:r>
              <w:t>аттестат с отличием)</w:t>
            </w:r>
          </w:p>
          <w:p w:rsidR="00A0029A" w:rsidRDefault="00A0029A">
            <w:pPr>
              <w:pStyle w:val="a5"/>
            </w:pPr>
            <w:r>
              <w:t>Завьялова Алина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29A" w:rsidRDefault="00A0029A">
            <w:pPr>
              <w:pStyle w:val="a5"/>
              <w:spacing w:after="0"/>
            </w:pPr>
            <w:r>
              <w:t>Анохин Иван</w:t>
            </w:r>
          </w:p>
          <w:p w:rsidR="00A0029A" w:rsidRDefault="00A0029A">
            <w:pPr>
              <w:pStyle w:val="a5"/>
              <w:spacing w:after="0"/>
            </w:pPr>
            <w:r>
              <w:t>Захаров Николай</w:t>
            </w:r>
          </w:p>
          <w:p w:rsidR="00A0029A" w:rsidRDefault="00A0029A">
            <w:pPr>
              <w:pStyle w:val="a5"/>
              <w:spacing w:after="0"/>
            </w:pPr>
            <w:proofErr w:type="spellStart"/>
            <w:r>
              <w:t>СоколовРоман</w:t>
            </w:r>
            <w:proofErr w:type="spellEnd"/>
            <w:r>
              <w:t xml:space="preserve"> </w:t>
            </w:r>
          </w:p>
          <w:p w:rsidR="00A0029A" w:rsidRDefault="00A0029A">
            <w:pPr>
              <w:pStyle w:val="a5"/>
              <w:spacing w:after="0"/>
            </w:pPr>
            <w:proofErr w:type="spellStart"/>
            <w:r>
              <w:t>РудковскаяЕлизавета</w:t>
            </w:r>
            <w:proofErr w:type="spellEnd"/>
          </w:p>
          <w:p w:rsidR="00A0029A" w:rsidRDefault="00A0029A">
            <w:pPr>
              <w:pStyle w:val="a5"/>
            </w:pPr>
          </w:p>
        </w:tc>
      </w:tr>
      <w:tr w:rsidR="00A0029A" w:rsidTr="00A0029A">
        <w:trPr>
          <w:trHeight w:val="300"/>
          <w:tblCellSpacing w:w="0" w:type="dxa"/>
        </w:trPr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29A" w:rsidRDefault="00A0029A">
            <w:pPr>
              <w:pStyle w:val="a5"/>
              <w:spacing w:after="0"/>
              <w:jc w:val="center"/>
            </w:pPr>
            <w:r>
              <w:t>11 «Б»</w:t>
            </w:r>
          </w:p>
          <w:p w:rsidR="00A0029A" w:rsidRDefault="00A0029A">
            <w:pPr>
              <w:pStyle w:val="a5"/>
              <w:jc w:val="center"/>
            </w:pPr>
            <w:proofErr w:type="spellStart"/>
            <w:r>
              <w:t>Рычагова</w:t>
            </w:r>
            <w:proofErr w:type="spellEnd"/>
            <w:r>
              <w:t xml:space="preserve"> Е.А.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29A" w:rsidRDefault="00A0029A">
            <w:pPr>
              <w:pStyle w:val="a5"/>
              <w:spacing w:after="0"/>
            </w:pPr>
            <w:proofErr w:type="spellStart"/>
            <w:r>
              <w:t>Майгельдинов</w:t>
            </w:r>
            <w:proofErr w:type="spellEnd"/>
            <w:r>
              <w:t xml:space="preserve"> </w:t>
            </w:r>
            <w:proofErr w:type="gramStart"/>
            <w:r>
              <w:t>Фёдор(</w:t>
            </w:r>
            <w:proofErr w:type="gramEnd"/>
            <w:r>
              <w:t>золотая медаль)</w:t>
            </w:r>
          </w:p>
          <w:p w:rsidR="00A0029A" w:rsidRDefault="00A0029A">
            <w:pPr>
              <w:pStyle w:val="a5"/>
            </w:pPr>
            <w:r>
              <w:t>Соколовская Мирослава(золотая медаль)</w:t>
            </w: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029A" w:rsidRDefault="00A0029A">
            <w:pPr>
              <w:pStyle w:val="a5"/>
              <w:spacing w:after="0"/>
            </w:pPr>
            <w:r>
              <w:t>Конышев Артур</w:t>
            </w:r>
          </w:p>
          <w:p w:rsidR="00A0029A" w:rsidRDefault="00A0029A">
            <w:pPr>
              <w:pStyle w:val="a5"/>
              <w:spacing w:after="0"/>
            </w:pPr>
            <w:proofErr w:type="spellStart"/>
            <w:r>
              <w:t>Раев</w:t>
            </w:r>
            <w:proofErr w:type="spellEnd"/>
            <w:r>
              <w:t xml:space="preserve"> Егор</w:t>
            </w:r>
          </w:p>
          <w:p w:rsidR="00A0029A" w:rsidRDefault="00A0029A">
            <w:pPr>
              <w:pStyle w:val="a5"/>
              <w:spacing w:after="0"/>
            </w:pPr>
            <w:r>
              <w:t>Селиванов Михаил</w:t>
            </w:r>
          </w:p>
          <w:p w:rsidR="00A0029A" w:rsidRDefault="00A0029A">
            <w:pPr>
              <w:pStyle w:val="a5"/>
              <w:spacing w:after="0"/>
            </w:pPr>
            <w:proofErr w:type="spellStart"/>
            <w:r>
              <w:t>Хажиев</w:t>
            </w:r>
            <w:proofErr w:type="spellEnd"/>
            <w:r>
              <w:t xml:space="preserve"> </w:t>
            </w:r>
            <w:proofErr w:type="spellStart"/>
            <w:r>
              <w:t>Жажиакбар</w:t>
            </w:r>
            <w:proofErr w:type="spellEnd"/>
          </w:p>
          <w:p w:rsidR="00A0029A" w:rsidRDefault="00A0029A">
            <w:pPr>
              <w:pStyle w:val="a5"/>
              <w:spacing w:after="0"/>
            </w:pPr>
            <w:r>
              <w:t>Шевцова Александра</w:t>
            </w:r>
          </w:p>
          <w:p w:rsidR="00A0029A" w:rsidRDefault="00A0029A">
            <w:pPr>
              <w:pStyle w:val="a5"/>
            </w:pPr>
            <w:r>
              <w:t>Яблокова Виктория</w:t>
            </w:r>
          </w:p>
        </w:tc>
      </w:tr>
    </w:tbl>
    <w:p w:rsidR="00A0029A" w:rsidRDefault="00A0029A" w:rsidP="00A0029A">
      <w:pPr>
        <w:pStyle w:val="a5"/>
        <w:spacing w:after="0"/>
        <w:ind w:firstLine="709"/>
      </w:pPr>
    </w:p>
    <w:p w:rsidR="002A2937" w:rsidRDefault="002A2937" w:rsidP="005E53CD"/>
    <w:p w:rsidR="002A2937" w:rsidRDefault="002A2937" w:rsidP="005E53CD"/>
    <w:p w:rsidR="00A0029A" w:rsidRDefault="00A0029A" w:rsidP="005E53CD"/>
    <w:p w:rsidR="00A0029A" w:rsidRDefault="00A0029A" w:rsidP="005E53CD"/>
    <w:p w:rsidR="00A0029A" w:rsidRDefault="00A0029A" w:rsidP="005E53CD"/>
    <w:p w:rsidR="00A0029A" w:rsidRDefault="00A0029A" w:rsidP="005E53CD"/>
    <w:p w:rsidR="00F335A6" w:rsidRDefault="00F335A6" w:rsidP="00F335A6">
      <w:pPr>
        <w:pStyle w:val="a5"/>
        <w:spacing w:after="0"/>
      </w:pPr>
      <w:r>
        <w:t>В декабре 2022 все учащиеся 11 классов, кроме Митрофанова Р. (удален из-за наличия шпаргалки), получили зачет при написании</w:t>
      </w:r>
      <w:r w:rsidR="00282BF9">
        <w:t xml:space="preserve"> </w:t>
      </w:r>
      <w:r>
        <w:t xml:space="preserve">ИС -11, что является первым допуском до ГИА-11. Митрофанов Р. получила зачет по сочинению в феврале. </w:t>
      </w:r>
    </w:p>
    <w:p w:rsidR="002A2937" w:rsidRDefault="002A2937" w:rsidP="005E53CD"/>
    <w:p w:rsidR="00302A86" w:rsidRDefault="00C8409D" w:rsidP="00302A86">
      <w:r>
        <w:lastRenderedPageBreak/>
        <w:tab/>
      </w:r>
      <w:r>
        <w:tab/>
        <w:t>Согласно плана графику оценочных процедур и плану работы ОУ в феврале были проведены репетиционные работы в формате ЕГЭ в 11классах.</w:t>
      </w:r>
      <w:r w:rsidR="00F335A6">
        <w:t xml:space="preserve"> </w:t>
      </w:r>
      <w:r>
        <w:t>Учащиеся писали работы согласно Рис ГИА.</w:t>
      </w:r>
      <w:r w:rsidR="00F335A6">
        <w:t xml:space="preserve"> Результаты приведены в таблице</w:t>
      </w:r>
      <w:r>
        <w:t>.</w:t>
      </w:r>
    </w:p>
    <w:p w:rsidR="00302A86" w:rsidRDefault="00302A86" w:rsidP="00F335A6">
      <w:pPr>
        <w:ind w:left="4248" w:firstLine="708"/>
      </w:pPr>
      <w:r>
        <w:t>Количественная характеристика результатов</w:t>
      </w:r>
    </w:p>
    <w:p w:rsidR="007E37DD" w:rsidRDefault="007E37DD" w:rsidP="00302A86"/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417"/>
        <w:gridCol w:w="1417"/>
        <w:gridCol w:w="1417"/>
        <w:gridCol w:w="1417"/>
        <w:gridCol w:w="863"/>
        <w:gridCol w:w="992"/>
      </w:tblGrid>
      <w:tr w:rsidR="00502AAE" w:rsidTr="0062642A">
        <w:tc>
          <w:tcPr>
            <w:tcW w:w="1941" w:type="dxa"/>
            <w:shd w:val="clear" w:color="auto" w:fill="auto"/>
          </w:tcPr>
          <w:p w:rsidR="00502AAE" w:rsidRDefault="00502AAE" w:rsidP="0062642A"/>
        </w:tc>
        <w:tc>
          <w:tcPr>
            <w:tcW w:w="1417" w:type="dxa"/>
            <w:shd w:val="clear" w:color="auto" w:fill="auto"/>
          </w:tcPr>
          <w:p w:rsidR="00502AAE" w:rsidRDefault="00502AAE" w:rsidP="0062642A">
            <w:r>
              <w:t>Количество</w:t>
            </w:r>
          </w:p>
          <w:p w:rsidR="00502AAE" w:rsidRDefault="00502AAE" w:rsidP="0062642A">
            <w:r>
              <w:t>«5»</w:t>
            </w:r>
          </w:p>
        </w:tc>
        <w:tc>
          <w:tcPr>
            <w:tcW w:w="1417" w:type="dxa"/>
            <w:shd w:val="clear" w:color="auto" w:fill="auto"/>
          </w:tcPr>
          <w:p w:rsidR="00502AAE" w:rsidRDefault="00502AAE" w:rsidP="0062642A">
            <w:r>
              <w:t>Количество</w:t>
            </w:r>
          </w:p>
          <w:p w:rsidR="00502AAE" w:rsidRDefault="00502AAE" w:rsidP="0062642A">
            <w:r>
              <w:t>«4»</w:t>
            </w:r>
          </w:p>
        </w:tc>
        <w:tc>
          <w:tcPr>
            <w:tcW w:w="1417" w:type="dxa"/>
            <w:shd w:val="clear" w:color="auto" w:fill="auto"/>
          </w:tcPr>
          <w:p w:rsidR="00502AAE" w:rsidRDefault="00502AAE" w:rsidP="0062642A">
            <w:r>
              <w:t>Количество</w:t>
            </w:r>
          </w:p>
          <w:p w:rsidR="00502AAE" w:rsidRDefault="00502AAE" w:rsidP="0062642A">
            <w:r>
              <w:t>«3»</w:t>
            </w:r>
          </w:p>
        </w:tc>
        <w:tc>
          <w:tcPr>
            <w:tcW w:w="1417" w:type="dxa"/>
            <w:shd w:val="clear" w:color="auto" w:fill="auto"/>
          </w:tcPr>
          <w:p w:rsidR="00502AAE" w:rsidRDefault="00502AAE" w:rsidP="0062642A">
            <w:r>
              <w:t>Количество</w:t>
            </w:r>
          </w:p>
          <w:p w:rsidR="00502AAE" w:rsidRDefault="00502AAE" w:rsidP="0062642A">
            <w:r>
              <w:t>«2»</w:t>
            </w:r>
          </w:p>
        </w:tc>
        <w:tc>
          <w:tcPr>
            <w:tcW w:w="863" w:type="dxa"/>
            <w:shd w:val="clear" w:color="auto" w:fill="auto"/>
          </w:tcPr>
          <w:p w:rsidR="00502AAE" w:rsidRDefault="00502AAE" w:rsidP="0062642A">
            <w:r>
              <w:t>СОУ</w:t>
            </w:r>
            <w:r w:rsidR="00B53912">
              <w:t>,</w:t>
            </w:r>
          </w:p>
          <w:p w:rsidR="00B53912" w:rsidRDefault="00B53912" w:rsidP="0062642A">
            <w:r>
              <w:t>%</w:t>
            </w:r>
          </w:p>
        </w:tc>
        <w:tc>
          <w:tcPr>
            <w:tcW w:w="992" w:type="dxa"/>
            <w:shd w:val="clear" w:color="auto" w:fill="auto"/>
          </w:tcPr>
          <w:p w:rsidR="00502AAE" w:rsidRDefault="00502AAE" w:rsidP="0062642A">
            <w:r>
              <w:t>КК</w:t>
            </w:r>
            <w:r w:rsidR="00B53912">
              <w:t>,%</w:t>
            </w:r>
          </w:p>
        </w:tc>
      </w:tr>
      <w:tr w:rsidR="00502AAE" w:rsidTr="0062642A">
        <w:tc>
          <w:tcPr>
            <w:tcW w:w="1941" w:type="dxa"/>
            <w:shd w:val="clear" w:color="auto" w:fill="auto"/>
          </w:tcPr>
          <w:p w:rsidR="00502AAE" w:rsidRDefault="00502AAE" w:rsidP="0062642A">
            <w: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502AAE" w:rsidRDefault="00B53912" w:rsidP="0062642A">
            <w:r>
              <w:t>11</w:t>
            </w:r>
          </w:p>
        </w:tc>
        <w:tc>
          <w:tcPr>
            <w:tcW w:w="1417" w:type="dxa"/>
            <w:shd w:val="clear" w:color="auto" w:fill="auto"/>
          </w:tcPr>
          <w:p w:rsidR="00502AAE" w:rsidRDefault="00B53912" w:rsidP="0062642A">
            <w:r>
              <w:t>16</w:t>
            </w:r>
          </w:p>
        </w:tc>
        <w:tc>
          <w:tcPr>
            <w:tcW w:w="1417" w:type="dxa"/>
            <w:shd w:val="clear" w:color="auto" w:fill="auto"/>
          </w:tcPr>
          <w:p w:rsidR="00502AAE" w:rsidRDefault="00B53912" w:rsidP="0062642A">
            <w:r>
              <w:t>10</w:t>
            </w:r>
          </w:p>
        </w:tc>
        <w:tc>
          <w:tcPr>
            <w:tcW w:w="1417" w:type="dxa"/>
            <w:shd w:val="clear" w:color="auto" w:fill="auto"/>
          </w:tcPr>
          <w:p w:rsidR="00502AAE" w:rsidRDefault="00B53912" w:rsidP="0062642A">
            <w:r>
              <w:t>1</w:t>
            </w:r>
          </w:p>
        </w:tc>
        <w:tc>
          <w:tcPr>
            <w:tcW w:w="863" w:type="dxa"/>
            <w:shd w:val="clear" w:color="auto" w:fill="auto"/>
          </w:tcPr>
          <w:p w:rsidR="00502AAE" w:rsidRDefault="00B53912" w:rsidP="0062642A">
            <w:r>
              <w:t>66</w:t>
            </w:r>
          </w:p>
        </w:tc>
        <w:tc>
          <w:tcPr>
            <w:tcW w:w="992" w:type="dxa"/>
            <w:shd w:val="clear" w:color="auto" w:fill="auto"/>
          </w:tcPr>
          <w:p w:rsidR="00502AAE" w:rsidRDefault="00B53912" w:rsidP="0062642A">
            <w:r>
              <w:t>68</w:t>
            </w:r>
          </w:p>
        </w:tc>
      </w:tr>
      <w:tr w:rsidR="00502AAE" w:rsidTr="0062642A">
        <w:tc>
          <w:tcPr>
            <w:tcW w:w="1941" w:type="dxa"/>
            <w:shd w:val="clear" w:color="auto" w:fill="auto"/>
          </w:tcPr>
          <w:p w:rsidR="00502AAE" w:rsidRDefault="00502AAE" w:rsidP="0062642A">
            <w:r>
              <w:t>Математика профиль</w:t>
            </w:r>
          </w:p>
        </w:tc>
        <w:tc>
          <w:tcPr>
            <w:tcW w:w="1417" w:type="dxa"/>
            <w:shd w:val="clear" w:color="auto" w:fill="auto"/>
          </w:tcPr>
          <w:p w:rsidR="00502AAE" w:rsidRDefault="00502AAE" w:rsidP="0062642A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502AAE" w:rsidRDefault="00502AAE" w:rsidP="0062642A">
            <w:r>
              <w:t>7</w:t>
            </w:r>
          </w:p>
        </w:tc>
        <w:tc>
          <w:tcPr>
            <w:tcW w:w="1417" w:type="dxa"/>
            <w:shd w:val="clear" w:color="auto" w:fill="auto"/>
          </w:tcPr>
          <w:p w:rsidR="00502AAE" w:rsidRDefault="00502AAE" w:rsidP="0062642A">
            <w:r>
              <w:t>7</w:t>
            </w:r>
          </w:p>
        </w:tc>
        <w:tc>
          <w:tcPr>
            <w:tcW w:w="1417" w:type="dxa"/>
            <w:shd w:val="clear" w:color="auto" w:fill="auto"/>
          </w:tcPr>
          <w:p w:rsidR="00502AAE" w:rsidRDefault="00502AAE" w:rsidP="0062642A">
            <w:r>
              <w:t>1</w:t>
            </w:r>
          </w:p>
        </w:tc>
        <w:tc>
          <w:tcPr>
            <w:tcW w:w="863" w:type="dxa"/>
            <w:shd w:val="clear" w:color="auto" w:fill="auto"/>
          </w:tcPr>
          <w:p w:rsidR="00502AAE" w:rsidRDefault="00B53912" w:rsidP="0062642A">
            <w:r>
              <w:t>51</w:t>
            </w:r>
          </w:p>
        </w:tc>
        <w:tc>
          <w:tcPr>
            <w:tcW w:w="992" w:type="dxa"/>
            <w:shd w:val="clear" w:color="auto" w:fill="auto"/>
          </w:tcPr>
          <w:p w:rsidR="00502AAE" w:rsidRDefault="00B53912" w:rsidP="0062642A">
            <w:r>
              <w:t>50</w:t>
            </w:r>
          </w:p>
        </w:tc>
      </w:tr>
      <w:tr w:rsidR="00502AAE" w:rsidTr="0062642A">
        <w:tc>
          <w:tcPr>
            <w:tcW w:w="1941" w:type="dxa"/>
            <w:shd w:val="clear" w:color="auto" w:fill="auto"/>
          </w:tcPr>
          <w:p w:rsidR="00502AAE" w:rsidRDefault="00502AAE" w:rsidP="0062642A">
            <w:r>
              <w:t>Математика база</w:t>
            </w:r>
          </w:p>
        </w:tc>
        <w:tc>
          <w:tcPr>
            <w:tcW w:w="1417" w:type="dxa"/>
            <w:shd w:val="clear" w:color="auto" w:fill="auto"/>
          </w:tcPr>
          <w:p w:rsidR="00502AAE" w:rsidRDefault="00502AAE" w:rsidP="0062642A"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502AAE" w:rsidRDefault="00502AAE" w:rsidP="0062642A">
            <w:r>
              <w:t>11</w:t>
            </w:r>
          </w:p>
        </w:tc>
        <w:tc>
          <w:tcPr>
            <w:tcW w:w="1417" w:type="dxa"/>
            <w:shd w:val="clear" w:color="auto" w:fill="auto"/>
          </w:tcPr>
          <w:p w:rsidR="00502AAE" w:rsidRDefault="00502AAE" w:rsidP="0062642A"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502AAE" w:rsidRDefault="00502AAE" w:rsidP="0062642A">
            <w:r>
              <w:t>1</w:t>
            </w:r>
          </w:p>
        </w:tc>
        <w:tc>
          <w:tcPr>
            <w:tcW w:w="863" w:type="dxa"/>
            <w:shd w:val="clear" w:color="auto" w:fill="auto"/>
          </w:tcPr>
          <w:p w:rsidR="00502AAE" w:rsidRDefault="00B53912" w:rsidP="0062642A">
            <w:r>
              <w:t>48</w:t>
            </w:r>
          </w:p>
        </w:tc>
        <w:tc>
          <w:tcPr>
            <w:tcW w:w="992" w:type="dxa"/>
            <w:shd w:val="clear" w:color="auto" w:fill="auto"/>
          </w:tcPr>
          <w:p w:rsidR="00502AAE" w:rsidRDefault="00B53912" w:rsidP="0062642A">
            <w:r>
              <w:t>71</w:t>
            </w:r>
          </w:p>
        </w:tc>
      </w:tr>
      <w:tr w:rsidR="00693568" w:rsidTr="0062642A">
        <w:tc>
          <w:tcPr>
            <w:tcW w:w="1941" w:type="dxa"/>
            <w:shd w:val="clear" w:color="auto" w:fill="auto"/>
          </w:tcPr>
          <w:p w:rsidR="00693568" w:rsidRDefault="00693568" w:rsidP="0062642A">
            <w: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/>
        </w:tc>
        <w:tc>
          <w:tcPr>
            <w:tcW w:w="863" w:type="dxa"/>
            <w:shd w:val="clear" w:color="auto" w:fill="auto"/>
          </w:tcPr>
          <w:p w:rsidR="00693568" w:rsidRDefault="00693568" w:rsidP="0062642A">
            <w:r>
              <w:t>62</w:t>
            </w:r>
          </w:p>
        </w:tc>
        <w:tc>
          <w:tcPr>
            <w:tcW w:w="992" w:type="dxa"/>
            <w:shd w:val="clear" w:color="auto" w:fill="auto"/>
          </w:tcPr>
          <w:p w:rsidR="00693568" w:rsidRDefault="00693568" w:rsidP="0062642A">
            <w:r>
              <w:t>83</w:t>
            </w:r>
          </w:p>
        </w:tc>
      </w:tr>
      <w:tr w:rsidR="00693568" w:rsidTr="0062642A">
        <w:tc>
          <w:tcPr>
            <w:tcW w:w="1941" w:type="dxa"/>
            <w:shd w:val="clear" w:color="auto" w:fill="auto"/>
          </w:tcPr>
          <w:p w:rsidR="00693568" w:rsidRDefault="00693568" w:rsidP="0062642A">
            <w:r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/>
        </w:tc>
        <w:tc>
          <w:tcPr>
            <w:tcW w:w="1417" w:type="dxa"/>
            <w:shd w:val="clear" w:color="auto" w:fill="auto"/>
          </w:tcPr>
          <w:p w:rsidR="00693568" w:rsidRDefault="00693568" w:rsidP="0062642A"/>
        </w:tc>
        <w:tc>
          <w:tcPr>
            <w:tcW w:w="863" w:type="dxa"/>
            <w:shd w:val="clear" w:color="auto" w:fill="auto"/>
          </w:tcPr>
          <w:p w:rsidR="00693568" w:rsidRDefault="00D508F9" w:rsidP="0062642A">
            <w:r>
              <w:t>91</w:t>
            </w:r>
          </w:p>
        </w:tc>
        <w:tc>
          <w:tcPr>
            <w:tcW w:w="992" w:type="dxa"/>
            <w:shd w:val="clear" w:color="auto" w:fill="auto"/>
          </w:tcPr>
          <w:p w:rsidR="00693568" w:rsidRDefault="00D508F9" w:rsidP="0062642A">
            <w:r>
              <w:t>100</w:t>
            </w:r>
          </w:p>
        </w:tc>
      </w:tr>
      <w:tr w:rsidR="00693568" w:rsidTr="0062642A">
        <w:tc>
          <w:tcPr>
            <w:tcW w:w="1941" w:type="dxa"/>
            <w:shd w:val="clear" w:color="auto" w:fill="auto"/>
          </w:tcPr>
          <w:p w:rsidR="00693568" w:rsidRPr="00B957E0" w:rsidRDefault="00693568" w:rsidP="0062642A">
            <w:r w:rsidRPr="00B957E0"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/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/>
        </w:tc>
        <w:tc>
          <w:tcPr>
            <w:tcW w:w="863" w:type="dxa"/>
            <w:shd w:val="clear" w:color="auto" w:fill="auto"/>
          </w:tcPr>
          <w:p w:rsidR="00693568" w:rsidRDefault="00693568" w:rsidP="0062642A">
            <w:r>
              <w:t>69</w:t>
            </w:r>
          </w:p>
        </w:tc>
        <w:tc>
          <w:tcPr>
            <w:tcW w:w="992" w:type="dxa"/>
            <w:shd w:val="clear" w:color="auto" w:fill="auto"/>
          </w:tcPr>
          <w:p w:rsidR="00693568" w:rsidRDefault="00693568" w:rsidP="0062642A">
            <w:r>
              <w:t>83</w:t>
            </w:r>
          </w:p>
        </w:tc>
      </w:tr>
      <w:tr w:rsidR="00693568" w:rsidTr="0062642A">
        <w:tc>
          <w:tcPr>
            <w:tcW w:w="1941" w:type="dxa"/>
            <w:shd w:val="clear" w:color="auto" w:fill="auto"/>
          </w:tcPr>
          <w:p w:rsidR="00693568" w:rsidRDefault="00693568" w:rsidP="0062642A">
            <w:r>
              <w:t xml:space="preserve">Информатика 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/>
        </w:tc>
        <w:tc>
          <w:tcPr>
            <w:tcW w:w="863" w:type="dxa"/>
            <w:shd w:val="clear" w:color="auto" w:fill="auto"/>
          </w:tcPr>
          <w:p w:rsidR="00693568" w:rsidRDefault="00693568" w:rsidP="0062642A">
            <w:r>
              <w:t>48</w:t>
            </w:r>
          </w:p>
        </w:tc>
        <w:tc>
          <w:tcPr>
            <w:tcW w:w="992" w:type="dxa"/>
            <w:shd w:val="clear" w:color="auto" w:fill="auto"/>
          </w:tcPr>
          <w:p w:rsidR="00693568" w:rsidRDefault="00693568" w:rsidP="0062642A">
            <w:r>
              <w:t>57</w:t>
            </w:r>
          </w:p>
        </w:tc>
      </w:tr>
      <w:tr w:rsidR="00693568" w:rsidTr="0062642A">
        <w:tc>
          <w:tcPr>
            <w:tcW w:w="1941" w:type="dxa"/>
            <w:shd w:val="clear" w:color="auto" w:fill="auto"/>
          </w:tcPr>
          <w:p w:rsidR="00693568" w:rsidRDefault="00693568" w:rsidP="0062642A">
            <w:r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/>
        </w:tc>
        <w:tc>
          <w:tcPr>
            <w:tcW w:w="863" w:type="dxa"/>
            <w:shd w:val="clear" w:color="auto" w:fill="auto"/>
          </w:tcPr>
          <w:p w:rsidR="00693568" w:rsidRDefault="00693568" w:rsidP="0062642A">
            <w:r>
              <w:t>62</w:t>
            </w:r>
          </w:p>
        </w:tc>
        <w:tc>
          <w:tcPr>
            <w:tcW w:w="992" w:type="dxa"/>
            <w:shd w:val="clear" w:color="auto" w:fill="auto"/>
          </w:tcPr>
          <w:p w:rsidR="00693568" w:rsidRDefault="00693568" w:rsidP="0062642A">
            <w:r>
              <w:t>75</w:t>
            </w:r>
          </w:p>
        </w:tc>
      </w:tr>
      <w:tr w:rsidR="00693568" w:rsidTr="0062642A">
        <w:tc>
          <w:tcPr>
            <w:tcW w:w="1941" w:type="dxa"/>
            <w:shd w:val="clear" w:color="auto" w:fill="auto"/>
          </w:tcPr>
          <w:p w:rsidR="00693568" w:rsidRPr="00693568" w:rsidRDefault="00693568" w:rsidP="0062642A">
            <w:r w:rsidRPr="00693568"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/>
        </w:tc>
        <w:tc>
          <w:tcPr>
            <w:tcW w:w="1417" w:type="dxa"/>
            <w:shd w:val="clear" w:color="auto" w:fill="auto"/>
          </w:tcPr>
          <w:p w:rsidR="00693568" w:rsidRDefault="00693568" w:rsidP="0062642A"/>
        </w:tc>
        <w:tc>
          <w:tcPr>
            <w:tcW w:w="1417" w:type="dxa"/>
            <w:shd w:val="clear" w:color="auto" w:fill="auto"/>
          </w:tcPr>
          <w:p w:rsidR="00693568" w:rsidRDefault="00693568" w:rsidP="0062642A"/>
        </w:tc>
        <w:tc>
          <w:tcPr>
            <w:tcW w:w="863" w:type="dxa"/>
            <w:shd w:val="clear" w:color="auto" w:fill="auto"/>
          </w:tcPr>
          <w:p w:rsidR="00693568" w:rsidRDefault="00693568" w:rsidP="0062642A">
            <w:r>
              <w:t>100</w:t>
            </w:r>
          </w:p>
        </w:tc>
        <w:tc>
          <w:tcPr>
            <w:tcW w:w="992" w:type="dxa"/>
            <w:shd w:val="clear" w:color="auto" w:fill="auto"/>
          </w:tcPr>
          <w:p w:rsidR="00693568" w:rsidRDefault="00693568" w:rsidP="0062642A">
            <w:r>
              <w:t>100</w:t>
            </w:r>
          </w:p>
        </w:tc>
      </w:tr>
      <w:tr w:rsidR="00693568" w:rsidTr="0062642A">
        <w:tc>
          <w:tcPr>
            <w:tcW w:w="1941" w:type="dxa"/>
            <w:shd w:val="clear" w:color="auto" w:fill="auto"/>
          </w:tcPr>
          <w:p w:rsidR="00693568" w:rsidRDefault="00693568" w:rsidP="0062642A">
            <w: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10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2</w:t>
            </w:r>
          </w:p>
        </w:tc>
        <w:tc>
          <w:tcPr>
            <w:tcW w:w="863" w:type="dxa"/>
            <w:shd w:val="clear" w:color="auto" w:fill="auto"/>
          </w:tcPr>
          <w:p w:rsidR="00693568" w:rsidRDefault="00693568" w:rsidP="0062642A">
            <w:r>
              <w:t>51</w:t>
            </w:r>
          </w:p>
        </w:tc>
        <w:tc>
          <w:tcPr>
            <w:tcW w:w="992" w:type="dxa"/>
            <w:shd w:val="clear" w:color="auto" w:fill="auto"/>
          </w:tcPr>
          <w:p w:rsidR="00693568" w:rsidRDefault="00693568" w:rsidP="0062642A">
            <w:r>
              <w:t>48</w:t>
            </w:r>
          </w:p>
        </w:tc>
      </w:tr>
      <w:tr w:rsidR="00693568" w:rsidTr="0062642A">
        <w:tc>
          <w:tcPr>
            <w:tcW w:w="1941" w:type="dxa"/>
            <w:shd w:val="clear" w:color="auto" w:fill="auto"/>
          </w:tcPr>
          <w:p w:rsidR="00693568" w:rsidRDefault="00693568" w:rsidP="0062642A">
            <w: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/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/>
        </w:tc>
        <w:tc>
          <w:tcPr>
            <w:tcW w:w="863" w:type="dxa"/>
            <w:shd w:val="clear" w:color="auto" w:fill="auto"/>
          </w:tcPr>
          <w:p w:rsidR="00693568" w:rsidRDefault="00693568" w:rsidP="0062642A">
            <w:r>
              <w:t>45</w:t>
            </w:r>
          </w:p>
        </w:tc>
        <w:tc>
          <w:tcPr>
            <w:tcW w:w="992" w:type="dxa"/>
            <w:shd w:val="clear" w:color="auto" w:fill="auto"/>
          </w:tcPr>
          <w:p w:rsidR="00693568" w:rsidRDefault="00693568" w:rsidP="0062642A">
            <w:r>
              <w:t>33</w:t>
            </w:r>
          </w:p>
        </w:tc>
      </w:tr>
      <w:tr w:rsidR="00693568" w:rsidTr="0062642A">
        <w:tc>
          <w:tcPr>
            <w:tcW w:w="1941" w:type="dxa"/>
            <w:shd w:val="clear" w:color="auto" w:fill="auto"/>
          </w:tcPr>
          <w:p w:rsidR="00693568" w:rsidRPr="00B957E0" w:rsidRDefault="00693568" w:rsidP="0062642A">
            <w:r w:rsidRPr="00B957E0">
              <w:t>Химия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/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1</w:t>
            </w:r>
          </w:p>
        </w:tc>
        <w:tc>
          <w:tcPr>
            <w:tcW w:w="863" w:type="dxa"/>
            <w:shd w:val="clear" w:color="auto" w:fill="auto"/>
          </w:tcPr>
          <w:p w:rsidR="00693568" w:rsidRDefault="00693568" w:rsidP="0062642A">
            <w:r>
              <w:t>51</w:t>
            </w:r>
          </w:p>
        </w:tc>
        <w:tc>
          <w:tcPr>
            <w:tcW w:w="992" w:type="dxa"/>
            <w:shd w:val="clear" w:color="auto" w:fill="auto"/>
          </w:tcPr>
          <w:p w:rsidR="00693568" w:rsidRDefault="00693568" w:rsidP="0062642A">
            <w:r>
              <w:t>33</w:t>
            </w:r>
          </w:p>
        </w:tc>
      </w:tr>
      <w:tr w:rsidR="00693568" w:rsidTr="0062642A">
        <w:tc>
          <w:tcPr>
            <w:tcW w:w="1941" w:type="dxa"/>
            <w:shd w:val="clear" w:color="auto" w:fill="auto"/>
          </w:tcPr>
          <w:p w:rsidR="00693568" w:rsidRDefault="00693568" w:rsidP="0062642A">
            <w: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28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58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43</w:t>
            </w:r>
          </w:p>
        </w:tc>
        <w:tc>
          <w:tcPr>
            <w:tcW w:w="1417" w:type="dxa"/>
            <w:shd w:val="clear" w:color="auto" w:fill="auto"/>
          </w:tcPr>
          <w:p w:rsidR="00693568" w:rsidRDefault="00693568" w:rsidP="0062642A">
            <w:r>
              <w:t>6</w:t>
            </w:r>
          </w:p>
        </w:tc>
        <w:tc>
          <w:tcPr>
            <w:tcW w:w="863" w:type="dxa"/>
            <w:shd w:val="clear" w:color="auto" w:fill="auto"/>
          </w:tcPr>
          <w:p w:rsidR="00693568" w:rsidRDefault="00693568" w:rsidP="0062642A"/>
        </w:tc>
        <w:tc>
          <w:tcPr>
            <w:tcW w:w="992" w:type="dxa"/>
            <w:shd w:val="clear" w:color="auto" w:fill="auto"/>
          </w:tcPr>
          <w:p w:rsidR="00693568" w:rsidRDefault="00693568" w:rsidP="0062642A"/>
        </w:tc>
      </w:tr>
    </w:tbl>
    <w:p w:rsidR="00693568" w:rsidRDefault="0062642A" w:rsidP="005E53CD">
      <w:r>
        <w:br w:type="textWrapping" w:clear="all"/>
      </w:r>
    </w:p>
    <w:p w:rsidR="0081070B" w:rsidRDefault="0081070B" w:rsidP="005E53CD">
      <w:r>
        <w:t>За репетиционные экзамены</w:t>
      </w:r>
      <w:r w:rsidR="00F335A6">
        <w:t xml:space="preserve"> получено 6 двоек: </w:t>
      </w:r>
      <w:proofErr w:type="spellStart"/>
      <w:r w:rsidR="00F335A6">
        <w:t>Бобомуродов</w:t>
      </w:r>
      <w:proofErr w:type="spellEnd"/>
      <w:r w:rsidR="00F335A6">
        <w:t xml:space="preserve"> </w:t>
      </w:r>
      <w:proofErr w:type="gramStart"/>
      <w:r w:rsidR="00F335A6">
        <w:t>Н</w:t>
      </w:r>
      <w:r>
        <w:t>.(</w:t>
      </w:r>
      <w:proofErr w:type="gramEnd"/>
      <w:r>
        <w:t>русский язык и обществознание)), Захаров В.(химия),Комаров В.(математика Б.), Митрофанов Р.(обществознание), Седов А.</w:t>
      </w:r>
      <w:r w:rsidR="00940AB0">
        <w:t xml:space="preserve">(математика П.). </w:t>
      </w:r>
    </w:p>
    <w:p w:rsidR="00940AB0" w:rsidRDefault="00940AB0" w:rsidP="005E53CD">
      <w:r>
        <w:t>Хороший результат получен по русскому языку,</w:t>
      </w:r>
      <w:r w:rsidR="00D508F9">
        <w:t xml:space="preserve"> биологии (КК=100%), литературе</w:t>
      </w:r>
      <w:r w:rsidR="00F22DA9">
        <w:t xml:space="preserve"> </w:t>
      </w:r>
      <w:r w:rsidR="00D508F9">
        <w:t>(КК=100%).</w:t>
      </w:r>
      <w:r w:rsidR="00F22DA9">
        <w:t xml:space="preserve"> Видимо экзамены по предметам по выбору выбрали мотивированные учащиеся.</w:t>
      </w:r>
      <w:r w:rsidR="00F335A6">
        <w:t xml:space="preserve"> </w:t>
      </w:r>
      <w:r w:rsidR="00F22DA9">
        <w:t>Наиболее низкий результата получен по физике и химии.</w:t>
      </w:r>
    </w:p>
    <w:p w:rsidR="00F22DA9" w:rsidRDefault="00F22DA9" w:rsidP="005E53CD">
      <w:r>
        <w:t xml:space="preserve">Результаты </w:t>
      </w:r>
      <w:proofErr w:type="spellStart"/>
      <w:r>
        <w:t>Майгельдинова</w:t>
      </w:r>
      <w:proofErr w:type="spellEnd"/>
      <w:r>
        <w:t xml:space="preserve"> Ф., претенд</w:t>
      </w:r>
      <w:r w:rsidR="00F335A6">
        <w:t>ующего на получение медали, были</w:t>
      </w:r>
      <w:r>
        <w:t xml:space="preserve"> не достаточны (10 первичных баллов по математике П., что соответствует нижней границе отметки «4» и 21 первичный балл по физике –отметка «3»).</w:t>
      </w:r>
    </w:p>
    <w:p w:rsidR="00F22DA9" w:rsidRDefault="00F22DA9" w:rsidP="005E53CD">
      <w:r>
        <w:t>Результаты Завьяловой А., претендующей на получение аттестата с отличием также не высоки (10 первичных баллов по математике П., что соответствует нижней границе отметки «4», 11 первичный балл по физике –отметка «3»</w:t>
      </w:r>
      <w:r w:rsidR="00724740">
        <w:t>, 48 баллов по английскому языку</w:t>
      </w:r>
      <w:r>
        <w:t>).</w:t>
      </w:r>
    </w:p>
    <w:p w:rsidR="00F335A6" w:rsidRDefault="00724740" w:rsidP="00F335A6">
      <w:r>
        <w:t>Гущина А., сдающая экзамены как ребенок-инвалид, не писала ни одного экзаме</w:t>
      </w:r>
      <w:r w:rsidR="00F335A6">
        <w:t>на.</w:t>
      </w:r>
    </w:p>
    <w:p w:rsidR="00F335A6" w:rsidRDefault="00F335A6" w:rsidP="00F335A6">
      <w:pPr>
        <w:ind w:firstLine="708"/>
      </w:pPr>
      <w:r>
        <w:lastRenderedPageBreak/>
        <w:t>В этом учебном году были проведены апробации ЕГЭ в марте по английскому языку(устно), биологии, информатике и в мае по русскому языку. По русскому языку все учащиеся преодолели минимальный порог, из них от 40до 49 баллов набрали 4 учащихся, от 50 до 69 баллов -20 учащихся, от 70 до 80 баллов- 11 учащихся, свыше 80 баллов получили 2 учащихся. По остальным предметам данные представлены в таблице в том виде, котором были получены от ИМЦ Красногвардейского района.</w:t>
      </w:r>
    </w:p>
    <w:p w:rsidR="00F335A6" w:rsidRDefault="00F335A6" w:rsidP="00F335A6">
      <w:pPr>
        <w:ind w:firstLine="708"/>
      </w:pPr>
    </w:p>
    <w:tbl>
      <w:tblPr>
        <w:tblW w:w="5000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48"/>
        <w:gridCol w:w="2765"/>
        <w:gridCol w:w="2474"/>
        <w:gridCol w:w="3347"/>
        <w:gridCol w:w="2620"/>
      </w:tblGrid>
      <w:tr w:rsidR="00F335A6" w:rsidTr="00F335A6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Предмет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 xml:space="preserve">Кол-во </w:t>
            </w:r>
          </w:p>
          <w:p w:rsidR="00F335A6" w:rsidRDefault="00F335A6">
            <w:pPr>
              <w:pStyle w:val="a5"/>
            </w:pPr>
            <w:r>
              <w:t>уч-ся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% выполнения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МАХ % выполнения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 xml:space="preserve">МИН % </w:t>
            </w:r>
            <w:proofErr w:type="spellStart"/>
            <w:r>
              <w:t>выполения</w:t>
            </w:r>
            <w:proofErr w:type="spellEnd"/>
          </w:p>
        </w:tc>
      </w:tr>
      <w:tr w:rsidR="00F335A6" w:rsidTr="00F335A6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Биология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3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41,67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49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37</w:t>
            </w:r>
          </w:p>
        </w:tc>
      </w:tr>
      <w:tr w:rsidR="00F335A6" w:rsidTr="00F335A6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Информатика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4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37,25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66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0</w:t>
            </w:r>
          </w:p>
        </w:tc>
      </w:tr>
      <w:tr w:rsidR="00F335A6" w:rsidTr="00F335A6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Английский язык (устно)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5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22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55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0</w:t>
            </w:r>
          </w:p>
        </w:tc>
      </w:tr>
    </w:tbl>
    <w:p w:rsidR="00F335A6" w:rsidRDefault="00F335A6" w:rsidP="00F335A6">
      <w:pPr>
        <w:pStyle w:val="a5"/>
        <w:spacing w:after="0"/>
        <w:ind w:firstLine="708"/>
      </w:pPr>
      <w:r>
        <w:t>В 2022-2023 были проведены всесоюзные проверочные работы в 11 классах по физике и географии. Результаты приведены в таблице. В предыдущие годы ВПР в 11 классах не проводились.</w:t>
      </w:r>
    </w:p>
    <w:p w:rsidR="00F335A6" w:rsidRDefault="00F335A6" w:rsidP="00F335A6">
      <w:pPr>
        <w:pStyle w:val="a5"/>
        <w:spacing w:after="0"/>
      </w:pPr>
    </w:p>
    <w:tbl>
      <w:tblPr>
        <w:tblW w:w="5000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47"/>
        <w:gridCol w:w="1456"/>
        <w:gridCol w:w="1601"/>
        <w:gridCol w:w="1746"/>
        <w:gridCol w:w="1601"/>
        <w:gridCol w:w="2765"/>
        <w:gridCol w:w="1892"/>
        <w:gridCol w:w="1746"/>
      </w:tblGrid>
      <w:tr w:rsidR="00F335A6" w:rsidTr="00F335A6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Предмет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Кол-во уч-ся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Кол-во «5»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Кол-во «4»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Кол-во «3»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%качества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Средний балл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% обученности</w:t>
            </w:r>
          </w:p>
        </w:tc>
      </w:tr>
      <w:tr w:rsidR="00F335A6" w:rsidTr="00F335A6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География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38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12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22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68,4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4,2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72,4</w:t>
            </w:r>
          </w:p>
        </w:tc>
      </w:tr>
      <w:tr w:rsidR="00F335A6" w:rsidTr="00F335A6">
        <w:trPr>
          <w:tblCellSpacing w:w="0" w:type="dxa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Физика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35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8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17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71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3,94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66,2</w:t>
            </w:r>
          </w:p>
        </w:tc>
      </w:tr>
    </w:tbl>
    <w:p w:rsidR="00F335A6" w:rsidRDefault="00F335A6" w:rsidP="00F335A6">
      <w:pPr>
        <w:pStyle w:val="a5"/>
        <w:spacing w:after="0"/>
        <w:jc w:val="center"/>
      </w:pPr>
    </w:p>
    <w:p w:rsidR="00267785" w:rsidRDefault="00267785" w:rsidP="005E53CD"/>
    <w:p w:rsidR="00F335A6" w:rsidRDefault="00F335A6" w:rsidP="00F335A6">
      <w:pPr>
        <w:pStyle w:val="a5"/>
        <w:spacing w:after="0"/>
        <w:ind w:firstLine="709"/>
        <w:jc w:val="center"/>
      </w:pPr>
      <w:r>
        <w:rPr>
          <w:b/>
          <w:bCs/>
        </w:rPr>
        <w:t xml:space="preserve">Результаты </w:t>
      </w:r>
      <w:r w:rsidR="003565A8">
        <w:rPr>
          <w:b/>
          <w:bCs/>
        </w:rPr>
        <w:t xml:space="preserve">экзаменов в форме ЕГЭ </w:t>
      </w:r>
    </w:p>
    <w:p w:rsidR="00F335A6" w:rsidRDefault="00F335A6" w:rsidP="00F335A6">
      <w:pPr>
        <w:pStyle w:val="a5"/>
        <w:spacing w:after="0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9"/>
        <w:gridCol w:w="1617"/>
        <w:gridCol w:w="2205"/>
        <w:gridCol w:w="1911"/>
        <w:gridCol w:w="2058"/>
        <w:gridCol w:w="1912"/>
        <w:gridCol w:w="1912"/>
      </w:tblGrid>
      <w:tr w:rsidR="00F335A6" w:rsidTr="00F335A6">
        <w:trPr>
          <w:tblCellSpacing w:w="0" w:type="dxa"/>
        </w:trPr>
        <w:tc>
          <w:tcPr>
            <w:tcW w:w="1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rPr>
                <w:b/>
                <w:bCs/>
                <w:sz w:val="20"/>
                <w:szCs w:val="20"/>
              </w:rPr>
              <w:t>Название предмета</w:t>
            </w:r>
          </w:p>
        </w:tc>
        <w:tc>
          <w:tcPr>
            <w:tcW w:w="5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rPr>
                <w:b/>
                <w:bCs/>
                <w:sz w:val="20"/>
                <w:szCs w:val="20"/>
              </w:rPr>
              <w:t>Минимальный порог</w:t>
            </w:r>
          </w:p>
        </w:tc>
        <w:tc>
          <w:tcPr>
            <w:tcW w:w="14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rPr>
                <w:b/>
                <w:bCs/>
                <w:sz w:val="20"/>
                <w:szCs w:val="20"/>
              </w:rPr>
              <w:t>Кол-во учащихся в 2022-23уч.году</w:t>
            </w:r>
          </w:p>
        </w:tc>
        <w:tc>
          <w:tcPr>
            <w:tcW w:w="2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rPr>
                <w:b/>
                <w:bCs/>
                <w:sz w:val="20"/>
                <w:szCs w:val="20"/>
              </w:rPr>
              <w:t>Тестовый средний балл</w:t>
            </w:r>
          </w:p>
        </w:tc>
      </w:tr>
      <w:tr w:rsidR="00F335A6" w:rsidTr="00F335A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/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/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rPr>
                <w:b/>
                <w:bCs/>
                <w:sz w:val="20"/>
                <w:szCs w:val="20"/>
              </w:rPr>
              <w:t>Сдававших ЕГЭ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rPr>
                <w:b/>
                <w:bCs/>
                <w:sz w:val="20"/>
                <w:szCs w:val="20"/>
              </w:rPr>
              <w:t>Достигших и превысивших проходной балл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F335A6" w:rsidTr="00F335A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Русский язык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24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41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41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65,9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65,1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67,1</w:t>
            </w:r>
          </w:p>
        </w:tc>
      </w:tr>
      <w:tr w:rsidR="00F335A6" w:rsidTr="00F335A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Математика база, отметка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Отметка 3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23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23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Не сдавали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3,9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4</w:t>
            </w:r>
          </w:p>
        </w:tc>
      </w:tr>
      <w:tr w:rsidR="00F335A6" w:rsidTr="00F335A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Математика профиль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27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18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18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51,6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47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54,7</w:t>
            </w:r>
          </w:p>
        </w:tc>
      </w:tr>
      <w:tr w:rsidR="00F335A6" w:rsidTr="00F335A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Английский язык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22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58,5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9242F">
            <w:pPr>
              <w:pStyle w:val="a5"/>
              <w:jc w:val="center"/>
            </w:pPr>
            <w:r>
              <w:t>82,3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9242F">
            <w:pPr>
              <w:pStyle w:val="a5"/>
              <w:jc w:val="center"/>
            </w:pPr>
            <w:r>
              <w:t>58</w:t>
            </w:r>
          </w:p>
        </w:tc>
      </w:tr>
      <w:tr w:rsidR="00F335A6" w:rsidTr="00F335A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Биология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36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47,7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44,3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41,2</w:t>
            </w:r>
          </w:p>
        </w:tc>
      </w:tr>
      <w:tr w:rsidR="00F335A6" w:rsidTr="00F335A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География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37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6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58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54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47</w:t>
            </w:r>
          </w:p>
        </w:tc>
      </w:tr>
      <w:tr w:rsidR="00F335A6" w:rsidTr="00F335A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Информатика и ИКТ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40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AA1846" w:rsidP="00F9242F">
            <w:pPr>
              <w:pStyle w:val="a5"/>
            </w:pPr>
            <w:r>
              <w:t xml:space="preserve">                4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AA1846">
            <w:pPr>
              <w:pStyle w:val="a5"/>
              <w:jc w:val="center"/>
            </w:pPr>
            <w:r>
              <w:t>3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44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9242F">
            <w:pPr>
              <w:pStyle w:val="a5"/>
              <w:jc w:val="center"/>
            </w:pPr>
            <w:r>
              <w:t>45,6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AA1846">
            <w:pPr>
              <w:pStyle w:val="a5"/>
              <w:jc w:val="center"/>
            </w:pPr>
            <w:r>
              <w:t>62,8</w:t>
            </w:r>
          </w:p>
        </w:tc>
      </w:tr>
      <w:tr w:rsidR="00F335A6" w:rsidTr="00F335A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История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32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4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41,6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53,1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66,5</w:t>
            </w:r>
          </w:p>
        </w:tc>
      </w:tr>
      <w:tr w:rsidR="00F335A6" w:rsidTr="00F335A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Литература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32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10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53,8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50,3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shd w:val="clear" w:color="auto" w:fill="FFFFFF"/>
              <w:jc w:val="center"/>
            </w:pPr>
            <w:r>
              <w:rPr>
                <w:shd w:val="clear" w:color="auto" w:fill="FFFFFF"/>
              </w:rPr>
              <w:t>73,3</w:t>
            </w:r>
          </w:p>
        </w:tc>
      </w:tr>
      <w:tr w:rsidR="00F335A6" w:rsidTr="00F335A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Обществознание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42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20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16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47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54,4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52,9</w:t>
            </w:r>
          </w:p>
        </w:tc>
      </w:tr>
      <w:tr w:rsidR="00F335A6" w:rsidTr="00F335A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Физика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36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6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46,3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85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58,2</w:t>
            </w:r>
          </w:p>
        </w:tc>
      </w:tr>
      <w:tr w:rsidR="00F335A6" w:rsidTr="00F335A6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lastRenderedPageBreak/>
              <w:t>Химия</w:t>
            </w:r>
          </w:p>
        </w:tc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</w:pPr>
            <w:r>
              <w:t>36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3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>
              <w:t>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56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29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Default="00F335A6">
            <w:pPr>
              <w:pStyle w:val="a5"/>
              <w:jc w:val="center"/>
            </w:pPr>
            <w:r>
              <w:t>45,7</w:t>
            </w:r>
          </w:p>
        </w:tc>
      </w:tr>
    </w:tbl>
    <w:p w:rsidR="00F335A6" w:rsidRDefault="00F335A6" w:rsidP="00F335A6">
      <w:pPr>
        <w:pStyle w:val="a5"/>
        <w:spacing w:after="0"/>
        <w:ind w:firstLine="709"/>
      </w:pPr>
    </w:p>
    <w:p w:rsidR="00F335A6" w:rsidRDefault="00F335A6" w:rsidP="00F335A6">
      <w:pPr>
        <w:pStyle w:val="a5"/>
        <w:spacing w:after="0"/>
        <w:ind w:firstLine="709"/>
      </w:pPr>
      <w:r>
        <w:t xml:space="preserve">В этом учебном году по -прежнему для получения аттестата надо сдать два обязательных экзамена: русский язык и </w:t>
      </w:r>
      <w:proofErr w:type="gramStart"/>
      <w:r>
        <w:t>математика(</w:t>
      </w:r>
      <w:proofErr w:type="gramEnd"/>
      <w:r>
        <w:t>база или профиль), преодолев при этом минимальный порог. Все учащиеся в этом году получают аттестаты без назначения на резервные дни.</w:t>
      </w:r>
    </w:p>
    <w:p w:rsidR="00F335A6" w:rsidRDefault="00F335A6" w:rsidP="00F335A6">
      <w:pPr>
        <w:pStyle w:val="a5"/>
        <w:spacing w:after="0"/>
        <w:ind w:firstLine="709"/>
      </w:pPr>
      <w:r>
        <w:t xml:space="preserve">Не достигли минимального порога </w:t>
      </w:r>
    </w:p>
    <w:p w:rsidR="00F335A6" w:rsidRDefault="00F335A6" w:rsidP="00F335A6">
      <w:pPr>
        <w:pStyle w:val="a5"/>
        <w:spacing w:after="0"/>
        <w:ind w:firstLine="709"/>
      </w:pPr>
      <w:r>
        <w:t xml:space="preserve">по биологии </w:t>
      </w:r>
      <w:proofErr w:type="spellStart"/>
      <w:r>
        <w:t>Угринович</w:t>
      </w:r>
      <w:proofErr w:type="spellEnd"/>
      <w:r>
        <w:t xml:space="preserve"> А. (32балла), </w:t>
      </w:r>
      <w:proofErr w:type="spellStart"/>
      <w:r>
        <w:t>Халфина</w:t>
      </w:r>
      <w:proofErr w:type="spellEnd"/>
      <w:r>
        <w:t xml:space="preserve"> Е. (9баллов)</w:t>
      </w:r>
    </w:p>
    <w:p w:rsidR="00F335A6" w:rsidRDefault="00F335A6" w:rsidP="00F335A6">
      <w:pPr>
        <w:pStyle w:val="a5"/>
        <w:spacing w:after="0"/>
        <w:ind w:firstLine="709"/>
      </w:pPr>
      <w:r>
        <w:t>по химии Захаров В. (27 баллов)</w:t>
      </w:r>
    </w:p>
    <w:p w:rsidR="00F335A6" w:rsidRDefault="00F335A6" w:rsidP="00F335A6">
      <w:pPr>
        <w:pStyle w:val="a5"/>
        <w:spacing w:after="0"/>
        <w:ind w:firstLine="708"/>
      </w:pPr>
      <w:r>
        <w:t>по обществознанию Лаврова К. (30)</w:t>
      </w:r>
      <w:r w:rsidR="0062642A">
        <w:t xml:space="preserve"> </w:t>
      </w:r>
      <w:bookmarkStart w:id="0" w:name="_GoBack"/>
      <w:bookmarkEnd w:id="0"/>
      <w:r>
        <w:t xml:space="preserve">баллов), </w:t>
      </w:r>
      <w:proofErr w:type="spellStart"/>
      <w:r>
        <w:t>Палагиой</w:t>
      </w:r>
      <w:proofErr w:type="spellEnd"/>
      <w:r>
        <w:t xml:space="preserve"> Н. (32 балла), Соколов Р. (32балла), </w:t>
      </w:r>
      <w:proofErr w:type="spellStart"/>
      <w:r>
        <w:t>Халфина</w:t>
      </w:r>
      <w:proofErr w:type="spellEnd"/>
      <w:r>
        <w:t xml:space="preserve"> </w:t>
      </w:r>
      <w:proofErr w:type="gramStart"/>
      <w:r>
        <w:t>Е.(</w:t>
      </w:r>
      <w:proofErr w:type="gramEnd"/>
      <w:r>
        <w:t>20 баллов).</w:t>
      </w:r>
    </w:p>
    <w:p w:rsidR="00F335A6" w:rsidRDefault="00AA1846" w:rsidP="00F335A6">
      <w:pPr>
        <w:pStyle w:val="a5"/>
        <w:spacing w:after="0"/>
        <w:ind w:firstLine="709"/>
      </w:pPr>
      <w:r>
        <w:t>п</w:t>
      </w:r>
      <w:r w:rsidR="00F335A6">
        <w:t>о английскому языку Лаврова К.</w:t>
      </w:r>
      <w:r w:rsidR="00F9242F">
        <w:t xml:space="preserve"> (21 балл)</w:t>
      </w:r>
    </w:p>
    <w:p w:rsidR="00AA1846" w:rsidRDefault="00AA1846" w:rsidP="00F335A6">
      <w:pPr>
        <w:pStyle w:val="a5"/>
        <w:spacing w:after="0"/>
        <w:ind w:firstLine="709"/>
      </w:pPr>
      <w:r>
        <w:t>по информатике Бабаева Н. (20 баллов)</w:t>
      </w:r>
    </w:p>
    <w:p w:rsidR="00F9242F" w:rsidRDefault="00F335A6" w:rsidP="00F9242F">
      <w:pPr>
        <w:pStyle w:val="a5"/>
        <w:spacing w:after="0"/>
        <w:ind w:firstLine="709"/>
      </w:pPr>
      <w:r>
        <w:t>По сравнению с 2021 годом средний тестовый балл повысился по:</w:t>
      </w:r>
    </w:p>
    <w:p w:rsidR="00F335A6" w:rsidRDefault="00F335A6" w:rsidP="00F9242F">
      <w:pPr>
        <w:pStyle w:val="a5"/>
        <w:spacing w:after="0"/>
        <w:ind w:firstLine="709"/>
      </w:pPr>
      <w:r>
        <w:t>биологии на 11,9 баллов</w:t>
      </w:r>
    </w:p>
    <w:p w:rsidR="00F335A6" w:rsidRDefault="00F335A6" w:rsidP="00F335A6">
      <w:pPr>
        <w:pStyle w:val="a5"/>
        <w:spacing w:after="0"/>
        <w:ind w:firstLine="709"/>
      </w:pPr>
      <w:r>
        <w:t>географии на 14 баллов</w:t>
      </w:r>
    </w:p>
    <w:p w:rsidR="00F335A6" w:rsidRPr="00AA1846" w:rsidRDefault="00F335A6" w:rsidP="00AA1846">
      <w:pPr>
        <w:pStyle w:val="a5"/>
        <w:spacing w:after="0"/>
        <w:ind w:firstLine="709"/>
      </w:pPr>
      <w:r w:rsidRPr="00AA1846">
        <w:rPr>
          <w:highlight w:val="lightGray"/>
          <w:shd w:val="clear" w:color="auto" w:fill="FFFF00"/>
        </w:rPr>
        <w:t>информатике и ИКТ на 1</w:t>
      </w:r>
      <w:r w:rsidR="00AA1846" w:rsidRPr="00AA1846">
        <w:rPr>
          <w:highlight w:val="lightGray"/>
          <w:shd w:val="clear" w:color="auto" w:fill="FFFF00"/>
        </w:rPr>
        <w:t>7,2</w:t>
      </w:r>
      <w:r w:rsidRPr="00AA1846">
        <w:rPr>
          <w:highlight w:val="lightGray"/>
          <w:shd w:val="clear" w:color="auto" w:fill="FFFF00"/>
        </w:rPr>
        <w:t xml:space="preserve"> балл</w:t>
      </w:r>
      <w:r w:rsidR="00AA1846">
        <w:rPr>
          <w:highlight w:val="lightGray"/>
          <w:shd w:val="clear" w:color="auto" w:fill="FFFF00"/>
        </w:rPr>
        <w:t xml:space="preserve">а, </w:t>
      </w:r>
      <w:r w:rsidR="00AA1846" w:rsidRPr="00AA1846">
        <w:rPr>
          <w:highlight w:val="lightGray"/>
          <w:shd w:val="clear" w:color="auto" w:fill="FFFF00"/>
        </w:rPr>
        <w:t>самый высокий за три года</w:t>
      </w:r>
      <w:r w:rsidR="00AA1846" w:rsidRPr="00AA1846">
        <w:rPr>
          <w:shd w:val="clear" w:color="auto" w:fill="FFFF00"/>
        </w:rPr>
        <w:t xml:space="preserve"> </w:t>
      </w:r>
    </w:p>
    <w:p w:rsidR="00F335A6" w:rsidRDefault="00F335A6" w:rsidP="00F335A6">
      <w:pPr>
        <w:pStyle w:val="a5"/>
        <w:spacing w:after="0"/>
        <w:ind w:firstLine="709"/>
      </w:pPr>
      <w:r w:rsidRPr="00AA1846">
        <w:t>истории на 13,4 балла</w:t>
      </w:r>
      <w:r w:rsidR="00AA1846">
        <w:t>,</w:t>
      </w:r>
      <w:r w:rsidRPr="00AA1846">
        <w:t xml:space="preserve"> самый высокий за 3года</w:t>
      </w:r>
    </w:p>
    <w:p w:rsidR="00F335A6" w:rsidRDefault="00F335A6" w:rsidP="00F335A6">
      <w:pPr>
        <w:pStyle w:val="a5"/>
        <w:spacing w:after="0"/>
        <w:ind w:firstLine="709"/>
      </w:pPr>
      <w:r>
        <w:t>литературе на 23,3 балла самый высокий за 3 года</w:t>
      </w:r>
    </w:p>
    <w:p w:rsidR="00F335A6" w:rsidRDefault="00F335A6" w:rsidP="00F335A6">
      <w:pPr>
        <w:pStyle w:val="a5"/>
        <w:spacing w:after="0"/>
        <w:ind w:firstLine="709"/>
      </w:pPr>
      <w:r>
        <w:t>математике база на 0,1 балла</w:t>
      </w:r>
    </w:p>
    <w:p w:rsidR="00F335A6" w:rsidRDefault="00F335A6" w:rsidP="00F335A6">
      <w:pPr>
        <w:pStyle w:val="a5"/>
        <w:spacing w:after="0"/>
        <w:ind w:firstLine="709"/>
      </w:pPr>
      <w:r>
        <w:lastRenderedPageBreak/>
        <w:t>математике профиль на 7,7 балла самый высокий за 3года</w:t>
      </w:r>
    </w:p>
    <w:p w:rsidR="00F335A6" w:rsidRDefault="00F335A6" w:rsidP="00F335A6">
      <w:pPr>
        <w:pStyle w:val="a5"/>
        <w:spacing w:after="0"/>
        <w:ind w:firstLine="709"/>
      </w:pPr>
      <w:r>
        <w:t>русскому языку на 2 балла самый высокий за 3года</w:t>
      </w:r>
    </w:p>
    <w:p w:rsidR="00F335A6" w:rsidRDefault="00F335A6" w:rsidP="00F335A6">
      <w:pPr>
        <w:pStyle w:val="a5"/>
        <w:spacing w:after="0"/>
        <w:ind w:firstLine="709"/>
      </w:pPr>
      <w:r>
        <w:t>химии на 16,7 баллов</w:t>
      </w:r>
    </w:p>
    <w:p w:rsidR="00F335A6" w:rsidRPr="00AA1846" w:rsidRDefault="00F335A6" w:rsidP="00F335A6">
      <w:pPr>
        <w:pStyle w:val="a5"/>
        <w:spacing w:after="0"/>
        <w:ind w:firstLine="709"/>
      </w:pPr>
      <w:r w:rsidRPr="00AA1846">
        <w:t xml:space="preserve">понизился по: </w:t>
      </w:r>
    </w:p>
    <w:p w:rsidR="00F335A6" w:rsidRPr="00AA1846" w:rsidRDefault="00F335A6" w:rsidP="00F335A6">
      <w:pPr>
        <w:pStyle w:val="a5"/>
        <w:spacing w:after="0"/>
        <w:ind w:firstLine="709"/>
      </w:pPr>
      <w:r w:rsidRPr="00AA1846">
        <w:rPr>
          <w:highlight w:val="lightGray"/>
          <w:shd w:val="clear" w:color="auto" w:fill="FFFF00"/>
        </w:rPr>
        <w:t xml:space="preserve">английскому языку на </w:t>
      </w:r>
      <w:r w:rsidR="00F9242F" w:rsidRPr="00AA1846">
        <w:rPr>
          <w:highlight w:val="lightGray"/>
          <w:shd w:val="clear" w:color="auto" w:fill="FFFF00"/>
        </w:rPr>
        <w:t>2</w:t>
      </w:r>
      <w:r w:rsidRPr="00AA1846">
        <w:rPr>
          <w:highlight w:val="lightGray"/>
          <w:shd w:val="clear" w:color="auto" w:fill="FFFF00"/>
        </w:rPr>
        <w:t>4</w:t>
      </w:r>
      <w:r w:rsidR="00F9242F" w:rsidRPr="00AA1846">
        <w:rPr>
          <w:highlight w:val="lightGray"/>
          <w:shd w:val="clear" w:color="auto" w:fill="FFFF00"/>
        </w:rPr>
        <w:t>,3</w:t>
      </w:r>
      <w:r w:rsidRPr="00AA1846">
        <w:rPr>
          <w:highlight w:val="lightGray"/>
          <w:shd w:val="clear" w:color="auto" w:fill="FFFF00"/>
        </w:rPr>
        <w:t xml:space="preserve"> балла</w:t>
      </w:r>
      <w:r w:rsidRPr="00AA1846">
        <w:rPr>
          <w:shd w:val="clear" w:color="auto" w:fill="FFFF00"/>
        </w:rPr>
        <w:t xml:space="preserve"> </w:t>
      </w:r>
    </w:p>
    <w:p w:rsidR="00F335A6" w:rsidRDefault="00F335A6" w:rsidP="00F9242F">
      <w:pPr>
        <w:pStyle w:val="a5"/>
        <w:shd w:val="clear" w:color="auto" w:fill="FFFFFF" w:themeFill="background1"/>
        <w:spacing w:after="0"/>
        <w:ind w:firstLine="709"/>
      </w:pPr>
      <w:r w:rsidRPr="00AA1846">
        <w:t>биологии на 3,1 баллов</w:t>
      </w:r>
    </w:p>
    <w:p w:rsidR="00F335A6" w:rsidRDefault="00F335A6" w:rsidP="00F335A6">
      <w:pPr>
        <w:pStyle w:val="a5"/>
        <w:spacing w:after="0"/>
        <w:ind w:firstLine="709"/>
      </w:pPr>
      <w:r>
        <w:t>географии на 7 баллов</w:t>
      </w:r>
    </w:p>
    <w:p w:rsidR="00F335A6" w:rsidRDefault="00F335A6" w:rsidP="00F335A6">
      <w:pPr>
        <w:pStyle w:val="a5"/>
        <w:spacing w:after="0"/>
        <w:ind w:firstLine="709"/>
      </w:pPr>
      <w:r>
        <w:t>литературе на 13,0 баллов</w:t>
      </w:r>
    </w:p>
    <w:p w:rsidR="00F335A6" w:rsidRDefault="00F335A6" w:rsidP="00F335A6">
      <w:pPr>
        <w:pStyle w:val="a5"/>
        <w:spacing w:after="0"/>
        <w:ind w:firstLine="709"/>
      </w:pPr>
      <w:r>
        <w:t>обществознанию на 1,5 балла</w:t>
      </w:r>
    </w:p>
    <w:p w:rsidR="00F335A6" w:rsidRDefault="00F335A6" w:rsidP="00F335A6">
      <w:pPr>
        <w:pStyle w:val="a5"/>
        <w:spacing w:after="0"/>
        <w:ind w:firstLine="709"/>
      </w:pPr>
      <w:r>
        <w:t>физике на 16,8 баллов</w:t>
      </w:r>
    </w:p>
    <w:p w:rsidR="00F335A6" w:rsidRDefault="00F335A6" w:rsidP="00F9242F">
      <w:pPr>
        <w:pStyle w:val="a5"/>
        <w:spacing w:after="0"/>
        <w:ind w:firstLine="708"/>
      </w:pPr>
      <w:r>
        <w:t>Самый высокий балл получили:</w:t>
      </w:r>
    </w:p>
    <w:p w:rsidR="00F335A6" w:rsidRDefault="00F335A6" w:rsidP="00F335A6">
      <w:pPr>
        <w:pStyle w:val="a5"/>
        <w:spacing w:after="0"/>
        <w:ind w:firstLine="709"/>
      </w:pPr>
      <w:r>
        <w:t>по русскому языку – Рудковская Елизавета- 97 баллов, в прошлом году - 89 баллов,</w:t>
      </w:r>
    </w:p>
    <w:p w:rsidR="00F335A6" w:rsidRDefault="00F335A6" w:rsidP="00F335A6">
      <w:pPr>
        <w:pStyle w:val="a5"/>
        <w:spacing w:after="0"/>
        <w:ind w:firstLine="709"/>
      </w:pPr>
      <w:r>
        <w:t>по математике (профиль) – Конышев Артур -90 баллов, в прошлом году - 74 балла,</w:t>
      </w:r>
    </w:p>
    <w:p w:rsidR="00F335A6" w:rsidRPr="00F9242F" w:rsidRDefault="00F335A6" w:rsidP="00F335A6">
      <w:pPr>
        <w:pStyle w:val="a5"/>
        <w:spacing w:after="0"/>
        <w:ind w:firstLine="709"/>
      </w:pPr>
      <w:r w:rsidRPr="00AA1846">
        <w:t>по английскому языку -</w:t>
      </w:r>
      <w:r w:rsidR="00F9242F" w:rsidRPr="00AA1846">
        <w:t xml:space="preserve"> Рудковская Елизавета- 86 баллов</w:t>
      </w:r>
      <w:r w:rsidRPr="00AA1846">
        <w:t xml:space="preserve"> </w:t>
      </w:r>
      <w:r w:rsidR="00F9242F" w:rsidRPr="00AA1846">
        <w:t>в прошлом году - 90</w:t>
      </w:r>
      <w:r w:rsidRPr="00AA1846">
        <w:t xml:space="preserve"> баллов,</w:t>
      </w:r>
    </w:p>
    <w:p w:rsidR="00F335A6" w:rsidRDefault="00F335A6" w:rsidP="00F335A6">
      <w:pPr>
        <w:pStyle w:val="a5"/>
        <w:spacing w:after="0"/>
        <w:ind w:firstLine="709"/>
      </w:pPr>
      <w:r w:rsidRPr="00F9242F">
        <w:t xml:space="preserve">по биологии- </w:t>
      </w:r>
      <w:proofErr w:type="spellStart"/>
      <w:r w:rsidRPr="00F9242F">
        <w:t>Харсиева</w:t>
      </w:r>
      <w:proofErr w:type="spellEnd"/>
      <w:r w:rsidRPr="00F9242F">
        <w:t xml:space="preserve"> М. – 67 баллов, в прошлом году – 50 балла,</w:t>
      </w:r>
      <w:r>
        <w:t xml:space="preserve"> </w:t>
      </w:r>
    </w:p>
    <w:p w:rsidR="00F335A6" w:rsidRDefault="00F335A6" w:rsidP="00F335A6">
      <w:pPr>
        <w:pStyle w:val="a5"/>
        <w:spacing w:after="0"/>
        <w:ind w:firstLine="709"/>
      </w:pPr>
      <w:r>
        <w:t xml:space="preserve">по географии - </w:t>
      </w:r>
      <w:proofErr w:type="spellStart"/>
      <w:r>
        <w:t>Раев</w:t>
      </w:r>
      <w:proofErr w:type="spellEnd"/>
      <w:r>
        <w:t xml:space="preserve"> Егор - 80 баллов, в прошлом году - 64 балла,</w:t>
      </w:r>
    </w:p>
    <w:p w:rsidR="00F335A6" w:rsidRDefault="00F335A6" w:rsidP="00F335A6">
      <w:pPr>
        <w:pStyle w:val="a5"/>
        <w:spacing w:after="0"/>
        <w:ind w:firstLine="709"/>
      </w:pPr>
      <w:r w:rsidRPr="00AA1846">
        <w:rPr>
          <w:highlight w:val="lightGray"/>
          <w:shd w:val="clear" w:color="auto" w:fill="FFFF99"/>
        </w:rPr>
        <w:t>по и</w:t>
      </w:r>
      <w:r w:rsidR="00AA1846" w:rsidRPr="00AA1846">
        <w:rPr>
          <w:highlight w:val="lightGray"/>
          <w:shd w:val="clear" w:color="auto" w:fill="FFFF99"/>
        </w:rPr>
        <w:t xml:space="preserve">нформатике и ИКТ – Конышев Артур и Шевцова </w:t>
      </w:r>
      <w:proofErr w:type="gramStart"/>
      <w:r w:rsidR="00AA1846" w:rsidRPr="00AA1846">
        <w:rPr>
          <w:highlight w:val="lightGray"/>
          <w:shd w:val="clear" w:color="auto" w:fill="FFFF99"/>
        </w:rPr>
        <w:t>Александра  -</w:t>
      </w:r>
      <w:proofErr w:type="gramEnd"/>
      <w:r w:rsidR="00AA1846" w:rsidRPr="00AA1846">
        <w:rPr>
          <w:highlight w:val="lightGray"/>
          <w:shd w:val="clear" w:color="auto" w:fill="FFFF99"/>
        </w:rPr>
        <w:t xml:space="preserve"> 78</w:t>
      </w:r>
      <w:r w:rsidRPr="00AA1846">
        <w:rPr>
          <w:highlight w:val="lightGray"/>
          <w:shd w:val="clear" w:color="auto" w:fill="FFFF99"/>
        </w:rPr>
        <w:t>баллов, в п</w:t>
      </w:r>
      <w:r w:rsidR="00AA1846" w:rsidRPr="00AA1846">
        <w:rPr>
          <w:highlight w:val="lightGray"/>
          <w:shd w:val="clear" w:color="auto" w:fill="FFFF99"/>
        </w:rPr>
        <w:t>рошлом году - 70 баллов</w:t>
      </w:r>
      <w:r w:rsidR="00AA1846">
        <w:rPr>
          <w:shd w:val="clear" w:color="auto" w:fill="FFFF99"/>
        </w:rPr>
        <w:t>,</w:t>
      </w:r>
    </w:p>
    <w:p w:rsidR="00F335A6" w:rsidRDefault="00F335A6" w:rsidP="00F335A6">
      <w:pPr>
        <w:pStyle w:val="a5"/>
        <w:spacing w:after="0"/>
        <w:ind w:firstLine="709"/>
      </w:pPr>
      <w:r>
        <w:lastRenderedPageBreak/>
        <w:t>по истории - Стафеев Максим – 80 баллов, в прошлом году - 71 балл,</w:t>
      </w:r>
    </w:p>
    <w:p w:rsidR="00F335A6" w:rsidRDefault="00F335A6" w:rsidP="00F335A6">
      <w:pPr>
        <w:pStyle w:val="a5"/>
        <w:spacing w:after="0"/>
        <w:ind w:firstLine="709"/>
      </w:pPr>
      <w:r>
        <w:t>по литературе - Рудковская Елизавета- 100 баллов, в прошлом году – 63 балла</w:t>
      </w:r>
      <w:r w:rsidR="00AA1846">
        <w:t>,</w:t>
      </w:r>
    </w:p>
    <w:p w:rsidR="00F335A6" w:rsidRDefault="00F335A6" w:rsidP="00F335A6">
      <w:pPr>
        <w:pStyle w:val="a5"/>
        <w:spacing w:after="0"/>
        <w:ind w:firstLine="709"/>
      </w:pPr>
      <w:r>
        <w:t>по обществознанию - Стафеев Максим – 79 баллов, в прошлом году - 64 балла,</w:t>
      </w:r>
    </w:p>
    <w:p w:rsidR="00F335A6" w:rsidRDefault="00F335A6" w:rsidP="00F335A6">
      <w:pPr>
        <w:pStyle w:val="a5"/>
        <w:spacing w:after="0"/>
        <w:ind w:firstLine="709"/>
      </w:pPr>
      <w:r>
        <w:t xml:space="preserve">по физике - </w:t>
      </w:r>
      <w:proofErr w:type="spellStart"/>
      <w:r>
        <w:t>Шебеко</w:t>
      </w:r>
      <w:proofErr w:type="spellEnd"/>
      <w:r>
        <w:t xml:space="preserve"> Георгий - 80 баллов, в прошлом году -64 балла, </w:t>
      </w:r>
    </w:p>
    <w:p w:rsidR="00F335A6" w:rsidRDefault="00F335A6" w:rsidP="00F335A6">
      <w:pPr>
        <w:pStyle w:val="a5"/>
        <w:spacing w:after="0"/>
        <w:ind w:firstLine="709"/>
      </w:pPr>
      <w:r>
        <w:t xml:space="preserve">по химии - </w:t>
      </w:r>
      <w:proofErr w:type="spellStart"/>
      <w:r>
        <w:t>Харсиева</w:t>
      </w:r>
      <w:proofErr w:type="spellEnd"/>
      <w:r>
        <w:t xml:space="preserve"> Майя- 66 б</w:t>
      </w:r>
      <w:r w:rsidR="00AA1846">
        <w:t>аллов, в прошлом году -85 балла.</w:t>
      </w:r>
    </w:p>
    <w:p w:rsidR="00F335A6" w:rsidRDefault="00F335A6" w:rsidP="00F9242F">
      <w:pPr>
        <w:pStyle w:val="a5"/>
        <w:spacing w:after="0"/>
        <w:ind w:firstLine="708"/>
      </w:pPr>
      <w:r>
        <w:t>Более 80 баллов получили:</w:t>
      </w:r>
    </w:p>
    <w:p w:rsidR="00F335A6" w:rsidRDefault="00F335A6" w:rsidP="00AA1846">
      <w:pPr>
        <w:pStyle w:val="a5"/>
        <w:spacing w:after="0"/>
        <w:ind w:left="708" w:firstLine="1"/>
      </w:pPr>
      <w:r>
        <w:t xml:space="preserve">Рудковская Елизавета- (97), Завьялова </w:t>
      </w:r>
      <w:proofErr w:type="gramStart"/>
      <w:r>
        <w:t>А.(</w:t>
      </w:r>
      <w:proofErr w:type="gramEnd"/>
      <w:r>
        <w:t xml:space="preserve">81), </w:t>
      </w:r>
      <w:proofErr w:type="spellStart"/>
      <w:r>
        <w:t>Ильинова</w:t>
      </w:r>
      <w:proofErr w:type="spellEnd"/>
      <w:r>
        <w:t xml:space="preserve"> П. (89), Конышев А. (91), </w:t>
      </w:r>
      <w:proofErr w:type="spellStart"/>
      <w:r>
        <w:t>Майгельдинов</w:t>
      </w:r>
      <w:proofErr w:type="spellEnd"/>
      <w:r>
        <w:t xml:space="preserve"> Ф.(87), </w:t>
      </w:r>
      <w:proofErr w:type="spellStart"/>
      <w:r>
        <w:t>Харсиева</w:t>
      </w:r>
      <w:proofErr w:type="spellEnd"/>
      <w:r>
        <w:t xml:space="preserve"> М.(83) по русскому языку,</w:t>
      </w:r>
    </w:p>
    <w:p w:rsidR="00F335A6" w:rsidRDefault="00F335A6" w:rsidP="00F335A6">
      <w:pPr>
        <w:pStyle w:val="a5"/>
        <w:spacing w:after="0"/>
        <w:ind w:firstLine="709"/>
      </w:pPr>
      <w:r>
        <w:t xml:space="preserve">Конышев Артур (90) математика профиль </w:t>
      </w:r>
    </w:p>
    <w:p w:rsidR="00F335A6" w:rsidRDefault="00F335A6" w:rsidP="00F335A6">
      <w:pPr>
        <w:pStyle w:val="a5"/>
        <w:spacing w:after="0"/>
        <w:ind w:firstLine="709"/>
      </w:pPr>
      <w:proofErr w:type="spellStart"/>
      <w:r>
        <w:t>Раев</w:t>
      </w:r>
      <w:proofErr w:type="spellEnd"/>
      <w:r>
        <w:t xml:space="preserve"> Егор </w:t>
      </w:r>
      <w:proofErr w:type="gramStart"/>
      <w:r>
        <w:t>( 80</w:t>
      </w:r>
      <w:proofErr w:type="gramEnd"/>
      <w:r>
        <w:t xml:space="preserve"> ) по географии</w:t>
      </w:r>
    </w:p>
    <w:p w:rsidR="00F335A6" w:rsidRDefault="00F335A6" w:rsidP="00F9242F">
      <w:pPr>
        <w:pStyle w:val="a5"/>
        <w:spacing w:after="0"/>
        <w:ind w:firstLine="708"/>
      </w:pPr>
      <w:r>
        <w:t xml:space="preserve">Стафеев </w:t>
      </w:r>
      <w:proofErr w:type="gramStart"/>
      <w:r>
        <w:t>Максим( 80</w:t>
      </w:r>
      <w:proofErr w:type="gramEnd"/>
      <w:r>
        <w:t>) по истории</w:t>
      </w:r>
    </w:p>
    <w:p w:rsidR="00F335A6" w:rsidRDefault="00F335A6" w:rsidP="00F335A6">
      <w:pPr>
        <w:pStyle w:val="a5"/>
        <w:spacing w:after="0"/>
        <w:ind w:firstLine="709"/>
      </w:pPr>
      <w:r>
        <w:t>Рудковская Елизавета- (100) по литературе,</w:t>
      </w:r>
      <w:r w:rsidR="00F9242F">
        <w:t xml:space="preserve"> 86 баллов по английскому языку</w:t>
      </w:r>
    </w:p>
    <w:p w:rsidR="00F335A6" w:rsidRDefault="00F335A6" w:rsidP="00F335A6">
      <w:pPr>
        <w:pStyle w:val="a5"/>
        <w:spacing w:after="0"/>
        <w:ind w:firstLine="709"/>
      </w:pPr>
      <w:proofErr w:type="spellStart"/>
      <w:r>
        <w:t>Шебеко</w:t>
      </w:r>
      <w:proofErr w:type="spellEnd"/>
      <w:r>
        <w:t xml:space="preserve"> Георгий (80) по физике</w:t>
      </w:r>
    </w:p>
    <w:p w:rsidR="00F335A6" w:rsidRPr="00F335A6" w:rsidRDefault="00F335A6" w:rsidP="00F335A6">
      <w:pPr>
        <w:pStyle w:val="a5"/>
        <w:spacing w:after="0"/>
        <w:ind w:left="4247" w:firstLine="709"/>
        <w:rPr>
          <w:highlight w:val="yellow"/>
        </w:rPr>
      </w:pPr>
      <w:r w:rsidRPr="00F335A6">
        <w:rPr>
          <w:b/>
          <w:bCs/>
          <w:highlight w:val="yellow"/>
        </w:rPr>
        <w:t xml:space="preserve">Место школы в районе по ЕГЭ </w:t>
      </w:r>
    </w:p>
    <w:tbl>
      <w:tblPr>
        <w:tblW w:w="1096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99"/>
        <w:gridCol w:w="1906"/>
        <w:gridCol w:w="1906"/>
        <w:gridCol w:w="2134"/>
        <w:gridCol w:w="2020"/>
      </w:tblGrid>
      <w:tr w:rsidR="00F335A6" w:rsidRPr="00F335A6" w:rsidTr="00F335A6">
        <w:trPr>
          <w:tblCellSpacing w:w="0" w:type="dxa"/>
          <w:jc w:val="center"/>
        </w:trPr>
        <w:tc>
          <w:tcPr>
            <w:tcW w:w="2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b/>
                <w:bCs/>
                <w:sz w:val="20"/>
                <w:szCs w:val="20"/>
                <w:highlight w:val="yellow"/>
              </w:rPr>
              <w:t>Название предмета</w:t>
            </w:r>
          </w:p>
        </w:tc>
        <w:tc>
          <w:tcPr>
            <w:tcW w:w="17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b/>
                <w:bCs/>
                <w:sz w:val="20"/>
                <w:szCs w:val="20"/>
                <w:highlight w:val="yellow"/>
              </w:rPr>
              <w:t>Количество участников</w:t>
            </w:r>
          </w:p>
        </w:tc>
        <w:tc>
          <w:tcPr>
            <w:tcW w:w="37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b/>
                <w:bCs/>
                <w:sz w:val="20"/>
                <w:szCs w:val="20"/>
                <w:highlight w:val="yellow"/>
              </w:rPr>
              <w:t>Место школы по району</w:t>
            </w:r>
          </w:p>
        </w:tc>
        <w:tc>
          <w:tcPr>
            <w:tcW w:w="18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b/>
                <w:bCs/>
                <w:sz w:val="20"/>
                <w:szCs w:val="20"/>
                <w:highlight w:val="yellow"/>
              </w:rPr>
              <w:t xml:space="preserve">Количество школ </w:t>
            </w:r>
          </w:p>
        </w:tc>
      </w:tr>
      <w:tr w:rsidR="00F335A6" w:rsidRPr="00F335A6" w:rsidTr="00F335A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rPr>
                <w:highlight w:val="yellow"/>
              </w:rPr>
            </w:pP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b/>
                <w:bCs/>
                <w:sz w:val="20"/>
                <w:szCs w:val="20"/>
                <w:highlight w:val="yellow"/>
              </w:rPr>
              <w:t>2020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b/>
                <w:bCs/>
                <w:sz w:val="20"/>
                <w:szCs w:val="20"/>
                <w:highlight w:val="yellow"/>
              </w:rPr>
              <w:t>2019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rPr>
                <w:highlight w:val="yellow"/>
              </w:rPr>
            </w:pPr>
          </w:p>
        </w:tc>
      </w:tr>
      <w:tr w:rsidR="00F335A6" w:rsidRPr="00F335A6" w:rsidTr="00F335A6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rPr>
                <w:highlight w:val="yellow"/>
              </w:rPr>
            </w:pPr>
            <w:r w:rsidRPr="00F335A6">
              <w:rPr>
                <w:highlight w:val="yellow"/>
              </w:rPr>
              <w:t>Русский язык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40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36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31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38</w:t>
            </w:r>
          </w:p>
        </w:tc>
      </w:tr>
      <w:tr w:rsidR="00F335A6" w:rsidRPr="00F335A6" w:rsidTr="00F335A6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rPr>
                <w:highlight w:val="yellow"/>
              </w:rPr>
            </w:pPr>
            <w:r w:rsidRPr="00F335A6">
              <w:rPr>
                <w:highlight w:val="yellow"/>
              </w:rPr>
              <w:lastRenderedPageBreak/>
              <w:t>Математика профиль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24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23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31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38</w:t>
            </w:r>
          </w:p>
        </w:tc>
      </w:tr>
      <w:tr w:rsidR="00F335A6" w:rsidRPr="00F335A6" w:rsidTr="00F335A6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rPr>
                <w:highlight w:val="yellow"/>
              </w:rPr>
            </w:pPr>
            <w:r w:rsidRPr="00F335A6">
              <w:rPr>
                <w:highlight w:val="yellow"/>
              </w:rPr>
              <w:t>Английский язык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24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38</w:t>
            </w:r>
          </w:p>
        </w:tc>
      </w:tr>
      <w:tr w:rsidR="00F335A6" w:rsidRPr="00F335A6" w:rsidTr="00F335A6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rPr>
                <w:highlight w:val="yellow"/>
              </w:rPr>
            </w:pPr>
            <w:r w:rsidRPr="00F335A6">
              <w:rPr>
                <w:highlight w:val="yellow"/>
              </w:rPr>
              <w:t>Биология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22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34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36</w:t>
            </w:r>
          </w:p>
        </w:tc>
      </w:tr>
      <w:tr w:rsidR="00F335A6" w:rsidRPr="00F335A6" w:rsidTr="00F335A6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rPr>
                <w:highlight w:val="yellow"/>
              </w:rPr>
            </w:pPr>
            <w:r w:rsidRPr="00F335A6">
              <w:rPr>
                <w:highlight w:val="yellow"/>
              </w:rPr>
              <w:t>География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10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22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15</w:t>
            </w:r>
          </w:p>
        </w:tc>
      </w:tr>
      <w:tr w:rsidR="00F335A6" w:rsidRPr="00F335A6" w:rsidTr="00F335A6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rPr>
                <w:highlight w:val="yellow"/>
              </w:rPr>
            </w:pPr>
            <w:r w:rsidRPr="00F335A6">
              <w:rPr>
                <w:highlight w:val="yellow"/>
              </w:rPr>
              <w:t>Информатика и ИКТ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30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37</w:t>
            </w:r>
          </w:p>
        </w:tc>
      </w:tr>
      <w:tr w:rsidR="00F335A6" w:rsidRPr="00F335A6" w:rsidTr="00F335A6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rPr>
                <w:highlight w:val="yellow"/>
              </w:rPr>
            </w:pPr>
            <w:r w:rsidRPr="00F335A6">
              <w:rPr>
                <w:highlight w:val="yellow"/>
              </w:rPr>
              <w:t>История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29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35</w:t>
            </w:r>
          </w:p>
        </w:tc>
      </w:tr>
      <w:tr w:rsidR="00F335A6" w:rsidRPr="00F335A6" w:rsidTr="00F335A6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rPr>
                <w:highlight w:val="yellow"/>
              </w:rPr>
            </w:pPr>
            <w:r w:rsidRPr="00F335A6">
              <w:rPr>
                <w:highlight w:val="yellow"/>
              </w:rPr>
              <w:t>Литература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10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30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18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32</w:t>
            </w:r>
          </w:p>
        </w:tc>
      </w:tr>
      <w:tr w:rsidR="00F335A6" w:rsidRPr="00F335A6" w:rsidTr="00F335A6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rPr>
                <w:highlight w:val="yellow"/>
              </w:rPr>
            </w:pPr>
            <w:r w:rsidRPr="00F335A6">
              <w:rPr>
                <w:highlight w:val="yellow"/>
              </w:rPr>
              <w:t>Обществознание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21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32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38</w:t>
            </w:r>
          </w:p>
        </w:tc>
      </w:tr>
      <w:tr w:rsidR="00F335A6" w:rsidRPr="00F335A6" w:rsidTr="00F335A6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rPr>
                <w:highlight w:val="yellow"/>
              </w:rPr>
            </w:pPr>
            <w:r w:rsidRPr="00F335A6">
              <w:rPr>
                <w:highlight w:val="yellow"/>
              </w:rPr>
              <w:t>Физика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32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7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38</w:t>
            </w:r>
          </w:p>
        </w:tc>
      </w:tr>
      <w:tr w:rsidR="00F335A6" w:rsidTr="00F335A6">
        <w:trPr>
          <w:tblCellSpacing w:w="0" w:type="dxa"/>
          <w:jc w:val="center"/>
        </w:trPr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rPr>
                <w:highlight w:val="yellow"/>
              </w:rPr>
            </w:pPr>
            <w:r w:rsidRPr="00F335A6">
              <w:rPr>
                <w:highlight w:val="yellow"/>
              </w:rPr>
              <w:t>Химия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1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18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5A6" w:rsidRPr="00F335A6" w:rsidRDefault="00F335A6">
            <w:pPr>
              <w:pStyle w:val="a5"/>
              <w:jc w:val="center"/>
              <w:rPr>
                <w:highlight w:val="yellow"/>
              </w:rPr>
            </w:pPr>
            <w:r w:rsidRPr="00F335A6">
              <w:rPr>
                <w:highlight w:val="yellow"/>
              </w:rPr>
              <w:t>27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35A6" w:rsidRDefault="00F335A6">
            <w:pPr>
              <w:pStyle w:val="a5"/>
              <w:jc w:val="center"/>
            </w:pPr>
            <w:r w:rsidRPr="00F335A6">
              <w:rPr>
                <w:highlight w:val="yellow"/>
              </w:rPr>
              <w:t>34</w:t>
            </w:r>
          </w:p>
        </w:tc>
      </w:tr>
    </w:tbl>
    <w:p w:rsidR="00F335A6" w:rsidRDefault="00F335A6" w:rsidP="00F335A6">
      <w:pPr>
        <w:pStyle w:val="a5"/>
        <w:spacing w:after="0"/>
        <w:ind w:left="4956" w:firstLine="709"/>
      </w:pPr>
    </w:p>
    <w:p w:rsidR="00F335A6" w:rsidRDefault="00F335A6" w:rsidP="005E53CD"/>
    <w:p w:rsidR="0025383F" w:rsidRDefault="00267785" w:rsidP="005E53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5383F" w:rsidSect="00FB5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5B"/>
    <w:rsid w:val="00094CD3"/>
    <w:rsid w:val="000B0836"/>
    <w:rsid w:val="00107CC8"/>
    <w:rsid w:val="001176A4"/>
    <w:rsid w:val="00157E53"/>
    <w:rsid w:val="00192213"/>
    <w:rsid w:val="001F24F7"/>
    <w:rsid w:val="0025383F"/>
    <w:rsid w:val="002639A0"/>
    <w:rsid w:val="00267785"/>
    <w:rsid w:val="00282BF9"/>
    <w:rsid w:val="002A2937"/>
    <w:rsid w:val="00302A86"/>
    <w:rsid w:val="003565A8"/>
    <w:rsid w:val="00357CE5"/>
    <w:rsid w:val="00364D5D"/>
    <w:rsid w:val="003653E2"/>
    <w:rsid w:val="003715A3"/>
    <w:rsid w:val="003A1274"/>
    <w:rsid w:val="00444119"/>
    <w:rsid w:val="004B1416"/>
    <w:rsid w:val="00502AAE"/>
    <w:rsid w:val="0059461F"/>
    <w:rsid w:val="00595900"/>
    <w:rsid w:val="005B1342"/>
    <w:rsid w:val="005D01B0"/>
    <w:rsid w:val="005E53CD"/>
    <w:rsid w:val="0062642A"/>
    <w:rsid w:val="00652D39"/>
    <w:rsid w:val="00693568"/>
    <w:rsid w:val="006C3D3B"/>
    <w:rsid w:val="006D45AA"/>
    <w:rsid w:val="006D68E5"/>
    <w:rsid w:val="00724740"/>
    <w:rsid w:val="0076115B"/>
    <w:rsid w:val="00766C08"/>
    <w:rsid w:val="007B51DA"/>
    <w:rsid w:val="007E37DD"/>
    <w:rsid w:val="0081070B"/>
    <w:rsid w:val="008234D6"/>
    <w:rsid w:val="008F2D97"/>
    <w:rsid w:val="009255BE"/>
    <w:rsid w:val="00940AB0"/>
    <w:rsid w:val="0094755D"/>
    <w:rsid w:val="00962AD0"/>
    <w:rsid w:val="009A21C6"/>
    <w:rsid w:val="009C1CC9"/>
    <w:rsid w:val="009E540B"/>
    <w:rsid w:val="00A0029A"/>
    <w:rsid w:val="00A02A15"/>
    <w:rsid w:val="00A11FCE"/>
    <w:rsid w:val="00A12C0D"/>
    <w:rsid w:val="00A31C06"/>
    <w:rsid w:val="00A91419"/>
    <w:rsid w:val="00AA1846"/>
    <w:rsid w:val="00B1711D"/>
    <w:rsid w:val="00B5097A"/>
    <w:rsid w:val="00B51135"/>
    <w:rsid w:val="00B53912"/>
    <w:rsid w:val="00B656A5"/>
    <w:rsid w:val="00B666AA"/>
    <w:rsid w:val="00B946B7"/>
    <w:rsid w:val="00BB2327"/>
    <w:rsid w:val="00BD535D"/>
    <w:rsid w:val="00C53CE1"/>
    <w:rsid w:val="00C8409D"/>
    <w:rsid w:val="00D0118B"/>
    <w:rsid w:val="00D05CAD"/>
    <w:rsid w:val="00D1154A"/>
    <w:rsid w:val="00D137D8"/>
    <w:rsid w:val="00D468E9"/>
    <w:rsid w:val="00D475CA"/>
    <w:rsid w:val="00D508F9"/>
    <w:rsid w:val="00DF3A82"/>
    <w:rsid w:val="00E2123F"/>
    <w:rsid w:val="00E526E5"/>
    <w:rsid w:val="00F00F86"/>
    <w:rsid w:val="00F01AEF"/>
    <w:rsid w:val="00F22DA9"/>
    <w:rsid w:val="00F335A6"/>
    <w:rsid w:val="00F51A3D"/>
    <w:rsid w:val="00F65383"/>
    <w:rsid w:val="00F83919"/>
    <w:rsid w:val="00F9242F"/>
    <w:rsid w:val="00FA3688"/>
    <w:rsid w:val="00FA5747"/>
    <w:rsid w:val="00FA6773"/>
    <w:rsid w:val="00FB5F63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71379"/>
  <w15:chartTrackingRefBased/>
  <w15:docId w15:val="{EECDD5E9-D92F-4133-BEFE-303ED6B9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92213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840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840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02A15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A002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B07E9-C079-43CB-9806-26ABDA0D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И.Ю</dc:creator>
  <cp:keywords/>
  <cp:lastModifiedBy>Директор</cp:lastModifiedBy>
  <cp:revision>4</cp:revision>
  <dcterms:created xsi:type="dcterms:W3CDTF">2023-06-30T07:39:00Z</dcterms:created>
  <dcterms:modified xsi:type="dcterms:W3CDTF">2023-06-30T13:20:00Z</dcterms:modified>
</cp:coreProperties>
</file>