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7" w:rsidRPr="000A0B87" w:rsidRDefault="003D31DD" w:rsidP="000A0B87">
      <w:pPr>
        <w:pStyle w:val="a3"/>
        <w:spacing w:before="0" w:beforeAutospacing="0" w:after="150" w:afterAutospacing="0"/>
        <w:jc w:val="center"/>
        <w:rPr>
          <w:b/>
          <w:color w:val="FF0000"/>
          <w:sz w:val="72"/>
          <w:szCs w:val="27"/>
        </w:rPr>
      </w:pPr>
      <w:r>
        <w:rPr>
          <w:b/>
          <w:color w:val="FF0000"/>
          <w:sz w:val="72"/>
          <w:szCs w:val="27"/>
        </w:rPr>
        <w:t>Пожарная безопасность детям</w:t>
      </w:r>
    </w:p>
    <w:p w:rsidR="000A0B87" w:rsidRDefault="00650238" w:rsidP="00A62B0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410200" cy="3333750"/>
            <wp:effectExtent l="0" t="0" r="0" b="0"/>
            <wp:docPr id="1" name="Рисунок 1" descr="C:\Users\User\Desktop\дет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6D" w:rsidRDefault="0089536D" w:rsidP="00A62B0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89536D" w:rsidRDefault="0089536D" w:rsidP="00A62B0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читатели! Мы предлагаем Вашему вниманию инструктаж по пожарной безопасности для детей. </w:t>
      </w:r>
    </w:p>
    <w:p w:rsidR="0089536D" w:rsidRDefault="0089536D" w:rsidP="00A62B00">
      <w:pPr>
        <w:pStyle w:val="a3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Главное привлечь внимание детей и в игровой форме ознакомить их с инструктажем по пожарной безопасности! Помните, от Вас, взрослые, зависят правильные действия ребенка в чрезвычайной ситуации.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Не играться с розетками.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Ни в коем случае не играться со спичками.</w:t>
      </w:r>
      <w:bookmarkStart w:id="0" w:name="_GoBack"/>
      <w:bookmarkEnd w:id="0"/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Не оставлять газовую плиту включённой без присмотра.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Не играться с огнём на природе.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Ни в коем случае не играться со спичками.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 xml:space="preserve">Знать план эвакуации, как дома, так и в садике или </w:t>
      </w:r>
      <w:proofErr w:type="spellStart"/>
      <w:r w:rsidRPr="0089536D">
        <w:rPr>
          <w:rFonts w:ascii="Times New Roman" w:hAnsi="Times New Roman" w:cs="Times New Roman"/>
          <w:sz w:val="26"/>
          <w:szCs w:val="26"/>
        </w:rPr>
        <w:t>школе</w:t>
      </w:r>
      <w:proofErr w:type="gramStart"/>
      <w:r w:rsidRPr="0089536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89536D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Pr="0089536D">
        <w:rPr>
          <w:rFonts w:ascii="Times New Roman" w:hAnsi="Times New Roman" w:cs="Times New Roman"/>
          <w:sz w:val="26"/>
          <w:szCs w:val="26"/>
        </w:rPr>
        <w:t xml:space="preserve"> баловаться горючими жидкостями.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Не играться с пиротехникой.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Не оставляйте электроприборы включёнными, когда уходите из дома.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В случае пожара немедленно сообщить пожарным, назвав точный адрес.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Стараться избегать дыма, приготовив с собой какую-нибудь ткань, предварительно смочив её водой.</w:t>
      </w:r>
    </w:p>
    <w:p w:rsidR="0089536D" w:rsidRPr="0089536D" w:rsidRDefault="0089536D" w:rsidP="0089536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536D">
        <w:rPr>
          <w:rFonts w:ascii="Times New Roman" w:hAnsi="Times New Roman" w:cs="Times New Roman"/>
          <w:sz w:val="26"/>
          <w:szCs w:val="26"/>
        </w:rPr>
        <w:t>Попытаться самостоятельно выбраться из горящего помещения, а если не выходит, то бежим на балкон и кричим о помощи.</w:t>
      </w:r>
    </w:p>
    <w:p w:rsidR="00A62B00" w:rsidRDefault="00A62B00" w:rsidP="00A62B0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Телефон пожарной охраны запомнить очень легко - </w:t>
      </w:r>
      <w:r>
        <w:rPr>
          <w:b/>
          <w:bCs/>
          <w:color w:val="000000"/>
          <w:sz w:val="27"/>
          <w:szCs w:val="27"/>
        </w:rPr>
        <w:t>«101»</w:t>
      </w:r>
    </w:p>
    <w:p w:rsidR="00A62B00" w:rsidRDefault="00A62B00" w:rsidP="00A62B00">
      <w:pPr>
        <w:pStyle w:val="a3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 свое имя и адрес. Если не дозвонился сам, попроси об этом старших.</w:t>
      </w:r>
    </w:p>
    <w:p w:rsidR="000A0B87" w:rsidRPr="000A0B87" w:rsidRDefault="000A0B87" w:rsidP="00A62B0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 w:val="21"/>
          <w:szCs w:val="21"/>
        </w:rPr>
      </w:pPr>
    </w:p>
    <w:p w:rsidR="000A0B87" w:rsidRPr="000A0B87" w:rsidRDefault="000A0B87" w:rsidP="000A0B87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0A0B87">
        <w:rPr>
          <w:rFonts w:ascii="Times New Roman" w:hAnsi="Times New Roman" w:cs="Times New Roman"/>
          <w:color w:val="FF0000"/>
        </w:rPr>
        <w:t xml:space="preserve">Отдел надзорной деятельности и профилактической работы Красногвардейского района </w:t>
      </w:r>
    </w:p>
    <w:p w:rsidR="00821425" w:rsidRPr="000A0B87" w:rsidRDefault="000A0B87" w:rsidP="000A0B87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0A0B87">
        <w:rPr>
          <w:rFonts w:ascii="Times New Roman" w:hAnsi="Times New Roman" w:cs="Times New Roman"/>
          <w:color w:val="FF0000"/>
        </w:rPr>
        <w:t>УНДПР ГУ МЧС России по г. Санкт-Петербургу</w:t>
      </w:r>
    </w:p>
    <w:sectPr w:rsidR="00821425" w:rsidRPr="000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D35A9"/>
    <w:multiLevelType w:val="multilevel"/>
    <w:tmpl w:val="B44A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81855"/>
    <w:multiLevelType w:val="hybridMultilevel"/>
    <w:tmpl w:val="97CA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00"/>
    <w:rsid w:val="000A0B87"/>
    <w:rsid w:val="003D31DD"/>
    <w:rsid w:val="00645818"/>
    <w:rsid w:val="00650238"/>
    <w:rsid w:val="00821425"/>
    <w:rsid w:val="0089536D"/>
    <w:rsid w:val="00A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53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5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953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9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5</cp:revision>
  <dcterms:created xsi:type="dcterms:W3CDTF">2017-09-21T10:25:00Z</dcterms:created>
  <dcterms:modified xsi:type="dcterms:W3CDTF">2019-06-28T12:04:00Z</dcterms:modified>
</cp:coreProperties>
</file>