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C4" w:rsidRPr="009E3757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  <w:bookmarkStart w:id="0" w:name="_GoBack"/>
      <w:bookmarkEnd w:id="0"/>
    </w:p>
    <w:p w:rsidR="00A53579" w:rsidRPr="00A53579" w:rsidRDefault="00A62F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4A39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период с 01.01.2020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D04675">
        <w:rPr>
          <w:rFonts w:ascii="Times New Roman" w:hAnsi="Times New Roman" w:cs="Times New Roman"/>
          <w:sz w:val="28"/>
          <w:szCs w:val="28"/>
        </w:rPr>
        <w:t>21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5D35C4">
        <w:rPr>
          <w:rFonts w:ascii="Times New Roman" w:hAnsi="Times New Roman" w:cs="Times New Roman"/>
          <w:sz w:val="28"/>
          <w:szCs w:val="28"/>
        </w:rPr>
        <w:t>0</w:t>
      </w:r>
      <w:r w:rsidR="00D04675">
        <w:rPr>
          <w:rFonts w:ascii="Times New Roman" w:hAnsi="Times New Roman" w:cs="Times New Roman"/>
          <w:sz w:val="28"/>
          <w:szCs w:val="28"/>
        </w:rPr>
        <w:t>7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9E3757">
        <w:rPr>
          <w:rFonts w:ascii="Times New Roman" w:hAnsi="Times New Roman" w:cs="Times New Roman"/>
          <w:sz w:val="28"/>
          <w:szCs w:val="28"/>
        </w:rPr>
        <w:t>2020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>
        <w:rPr>
          <w:rFonts w:ascii="Times New Roman" w:hAnsi="Times New Roman" w:cs="Times New Roman"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b/>
          <w:sz w:val="28"/>
          <w:szCs w:val="28"/>
        </w:rPr>
        <w:t>328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пожар</w:t>
      </w:r>
      <w:r w:rsidR="00963C4A" w:rsidRPr="00A62FC4"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sz w:val="28"/>
          <w:szCs w:val="28"/>
        </w:rPr>
        <w:t>367</w:t>
      </w:r>
      <w:r w:rsidR="002F1AED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b/>
          <w:sz w:val="28"/>
          <w:szCs w:val="28"/>
        </w:rPr>
        <w:t>12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04675">
        <w:rPr>
          <w:rFonts w:ascii="Times New Roman" w:hAnsi="Times New Roman" w:cs="Times New Roman"/>
          <w:sz w:val="28"/>
          <w:szCs w:val="28"/>
        </w:rPr>
        <w:t>11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5772DB">
        <w:rPr>
          <w:rFonts w:ascii="Times New Roman" w:hAnsi="Times New Roman" w:cs="Times New Roman"/>
          <w:b/>
          <w:sz w:val="28"/>
          <w:szCs w:val="28"/>
        </w:rPr>
        <w:t>13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 xml:space="preserve">за </w:t>
      </w:r>
      <w:r w:rsidR="00D04675">
        <w:rPr>
          <w:rFonts w:ascii="Times New Roman" w:hAnsi="Times New Roman" w:cs="Times New Roman"/>
          <w:sz w:val="28"/>
          <w:szCs w:val="28"/>
        </w:rPr>
        <w:t>аналогичный период 2019 года - 11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3757"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D04675">
        <w:rPr>
          <w:rFonts w:ascii="Times New Roman" w:hAnsi="Times New Roman" w:cs="Times New Roman"/>
          <w:sz w:val="28"/>
          <w:szCs w:val="28"/>
        </w:rPr>
        <w:t xml:space="preserve">580800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57">
        <w:rPr>
          <w:rFonts w:ascii="Times New Roman" w:hAnsi="Times New Roman" w:cs="Times New Roman"/>
          <w:sz w:val="28"/>
          <w:szCs w:val="28"/>
        </w:rPr>
        <w:t>–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D04675" w:rsidRPr="00D04675">
        <w:rPr>
          <w:rFonts w:ascii="Times New Roman" w:hAnsi="Times New Roman" w:cs="Times New Roman"/>
          <w:sz w:val="28"/>
          <w:szCs w:val="28"/>
        </w:rPr>
        <w:t>22085093</w:t>
      </w:r>
      <w:r w:rsidR="009E3757">
        <w:rPr>
          <w:rFonts w:ascii="Times New Roman" w:hAnsi="Times New Roman" w:cs="Times New Roman"/>
          <w:sz w:val="28"/>
          <w:szCs w:val="28"/>
        </w:rPr>
        <w:t xml:space="preserve"> </w:t>
      </w:r>
      <w:r w:rsidR="005D35C4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772DB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1561FF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sz w:val="28"/>
          <w:szCs w:val="28"/>
        </w:rPr>
        <w:t>управления</w:t>
      </w:r>
      <w:r w:rsidR="009E3757">
        <w:rPr>
          <w:rFonts w:ascii="Times New Roman" w:hAnsi="Times New Roman" w:cs="Times New Roman"/>
          <w:sz w:val="28"/>
          <w:szCs w:val="28"/>
        </w:rPr>
        <w:t xml:space="preserve"> по Красногвардейскому району </w:t>
      </w:r>
      <w:r w:rsidR="001561FF">
        <w:rPr>
          <w:rFonts w:ascii="Times New Roman" w:hAnsi="Times New Roman" w:cs="Times New Roman"/>
          <w:sz w:val="28"/>
          <w:szCs w:val="28"/>
        </w:rPr>
        <w:t xml:space="preserve">ГУ МЧС России по </w:t>
      </w:r>
      <w:proofErr w:type="gramStart"/>
      <w:r w:rsidR="001561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61FF">
        <w:rPr>
          <w:rFonts w:ascii="Times New Roman" w:hAnsi="Times New Roman" w:cs="Times New Roman"/>
          <w:sz w:val="28"/>
          <w:szCs w:val="28"/>
        </w:rPr>
        <w:t>. Санкт-Петербургу</w:t>
      </w:r>
      <w:r w:rsidR="005D35C4"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 w:rsidR="005D35C4"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04675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</w:t>
      </w:r>
      <w:r w:rsidR="009E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  <w:proofErr w:type="gramEnd"/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95"/>
    <w:rsid w:val="000607F1"/>
    <w:rsid w:val="001561FF"/>
    <w:rsid w:val="00164AE3"/>
    <w:rsid w:val="00260CBE"/>
    <w:rsid w:val="002A6DF3"/>
    <w:rsid w:val="002C4A39"/>
    <w:rsid w:val="002F1AED"/>
    <w:rsid w:val="003205B8"/>
    <w:rsid w:val="00375BC2"/>
    <w:rsid w:val="00382EEF"/>
    <w:rsid w:val="003E580B"/>
    <w:rsid w:val="00540B9D"/>
    <w:rsid w:val="00567D7D"/>
    <w:rsid w:val="005772DB"/>
    <w:rsid w:val="005C70E8"/>
    <w:rsid w:val="005D35C4"/>
    <w:rsid w:val="005E781E"/>
    <w:rsid w:val="00725E36"/>
    <w:rsid w:val="007D2A8C"/>
    <w:rsid w:val="007D3023"/>
    <w:rsid w:val="00804892"/>
    <w:rsid w:val="00963C4A"/>
    <w:rsid w:val="00984204"/>
    <w:rsid w:val="009E3757"/>
    <w:rsid w:val="00A53579"/>
    <w:rsid w:val="00A62FC4"/>
    <w:rsid w:val="00A81730"/>
    <w:rsid w:val="00AF4CF2"/>
    <w:rsid w:val="00B312B7"/>
    <w:rsid w:val="00BF0F9A"/>
    <w:rsid w:val="00C603C7"/>
    <w:rsid w:val="00D04675"/>
    <w:rsid w:val="00E52F45"/>
    <w:rsid w:val="00E56B95"/>
    <w:rsid w:val="00EE0918"/>
    <w:rsid w:val="00FA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Павел</cp:lastModifiedBy>
  <cp:revision>30</cp:revision>
  <dcterms:created xsi:type="dcterms:W3CDTF">2016-04-04T12:27:00Z</dcterms:created>
  <dcterms:modified xsi:type="dcterms:W3CDTF">2020-07-22T11:10:00Z</dcterms:modified>
</cp:coreProperties>
</file>