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B" w:rsidRDefault="00157E6B" w:rsidP="00157E6B">
      <w:pPr>
        <w:pStyle w:val="a3"/>
        <w:jc w:val="center"/>
        <w:rPr>
          <w:b/>
          <w:i/>
          <w:color w:val="FF0000"/>
          <w:sz w:val="36"/>
        </w:rPr>
      </w:pPr>
      <w:r w:rsidRPr="00157E6B">
        <w:rPr>
          <w:b/>
          <w:i/>
          <w:color w:val="FF0000"/>
          <w:sz w:val="36"/>
        </w:rPr>
        <w:t>Пожарная безопасность в период празднования ШИРОКОЙ МАСЛЕНИЦЫ</w:t>
      </w:r>
    </w:p>
    <w:p w:rsidR="00157E6B" w:rsidRDefault="00157E6B" w:rsidP="00157E6B">
      <w:pPr>
        <w:pStyle w:val="a3"/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5940425" cy="2967429"/>
            <wp:effectExtent l="0" t="0" r="3175" b="4445"/>
            <wp:docPr id="1" name="Рисунок 1" descr="C:\Users\Яковлев\Desktop\Новая пропаганда\Статьи 2017\фото в статьи\118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1189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b/>
          <w:i/>
          <w:sz w:val="28"/>
        </w:rPr>
        <w:t>Масленица</w:t>
      </w:r>
      <w:r w:rsidRPr="00157E6B">
        <w:rPr>
          <w:sz w:val="28"/>
        </w:rPr>
        <w:t xml:space="preserve"> – народный и всеми любимый праздник. По древней традиции, дошедшей до наших дней, в течение всей масленичной недели принято печь блины. А между тем, кухня является местом повышенной опасности. Поэтому во избежание беды, напоминаем основные правила пожарной безопасности на кухне: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sz w:val="28"/>
        </w:rPr>
        <w:t xml:space="preserve">- </w:t>
      </w:r>
      <w:r w:rsidRPr="00157E6B">
        <w:rPr>
          <w:rStyle w:val="a4"/>
          <w:sz w:val="28"/>
        </w:rPr>
        <w:t>Если масло загорелось в сковороде, закройте ее крышкой. Ни в коем случае не заливайте сковороду водой – горящее масло разлетится по всей кухне и начнется настоящий пожар. Не пытайтесь перенести горящую сковороду в мойку.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 Обязательно удаляйте с плиты и кухонного стола весь пролитый жир. Кулинарный жир, подсолнечное масло легко загораются и быстро горят.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 Для тушения очагов горения на кухне держите под рукой крышку, пищевую соду, огнетушитель.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 Если плита стоит у окна, обязательно укоротите занавески - масло на сковороде может загореться и огонь перекинется на занавески.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 Крючки для полотенец, прихваток должны находиться подальше от плиты. Старайтесь держать подальше все, что может загореться: полотенца, прихватки, бумажные пакеты и коробки.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 Электрические провода на кухне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lastRenderedPageBreak/>
        <w:t>- Не пользуйтесь на кухне аэрозолями - они могут вспыхнуть даже на значительном расстоянии от плиты. Не держите на кухне растворители, средства от насекомых, краски в аэрозольных упаковках.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 Нельзя включать горелку, пока не зажжена спичка. После зажигания горелки необходимо проверить, во всех ли отверстиях горит газ. Если нет, то надо немедленно выключить газ, проверить состояние горелки и при необходимости прочистить огневые отверстия. Заливать горящую горелку жидкостью не следует. Если вода или другая жидкость попала в горелку - немедленно отключите подачу газа, уберите жидкость с поддона, а когда горелка остынет – необходимо ее насухо вытереть. 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sz w:val="28"/>
        </w:rPr>
        <w:t xml:space="preserve">Последний день масленичной недели – Прощеное воскресенье. В этот день во всех храмах и церквях проходят праздничные службы. В связи с этим </w:t>
      </w:r>
      <w:r w:rsidR="00BF22CA">
        <w:rPr>
          <w:sz w:val="28"/>
        </w:rPr>
        <w:t>Управление</w:t>
      </w:r>
      <w:r w:rsidR="005C6272">
        <w:rPr>
          <w:sz w:val="28"/>
        </w:rPr>
        <w:t xml:space="preserve"> по Красногвардейскому району</w:t>
      </w:r>
      <w:r w:rsidRPr="00157E6B">
        <w:rPr>
          <w:sz w:val="28"/>
        </w:rPr>
        <w:t xml:space="preserve"> ГУ МЧС России по г. Санкт-Петербургу напоминает жителям и гостям </w:t>
      </w:r>
      <w:r w:rsidR="00BF22CA">
        <w:rPr>
          <w:sz w:val="28"/>
        </w:rPr>
        <w:t>района</w:t>
      </w:r>
      <w:r w:rsidRPr="00157E6B">
        <w:rPr>
          <w:sz w:val="28"/>
        </w:rPr>
        <w:t xml:space="preserve"> основные правила безопасного поведения при посещении культовых церковных учреждений: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sz w:val="28"/>
        </w:rPr>
        <w:t xml:space="preserve">- </w:t>
      </w:r>
      <w:r w:rsidRPr="00157E6B">
        <w:rPr>
          <w:rStyle w:val="a4"/>
          <w:sz w:val="28"/>
        </w:rPr>
        <w:t>В ходе богослужений свечи следует держать подальше от легковоспламеняющихся предметов и одежды окружающих. 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-Будьте осторожны при зажигании свечей с подсвечников, закатывайте рукава одежды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 xml:space="preserve">- Под свечой держите кусок картона, чтобы горячий воск не попал на </w:t>
      </w:r>
      <w:proofErr w:type="gramStart"/>
      <w:r w:rsidRPr="00157E6B">
        <w:rPr>
          <w:rStyle w:val="a4"/>
          <w:sz w:val="28"/>
        </w:rPr>
        <w:t>кожу</w:t>
      </w:r>
      <w:proofErr w:type="gramEnd"/>
      <w:r w:rsidRPr="00157E6B">
        <w:rPr>
          <w:rStyle w:val="a4"/>
          <w:sz w:val="28"/>
        </w:rPr>
        <w:t xml:space="preserve"> и вы не уронили горящую свечу на одежду;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-Подвязывайте крепко платки и убирайте волосы, уменьшая риск попадания их на огонь свечи при наклоне головы;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-Следите за детьми, чтобы они не поставили горящую свечу рядом с вашей одеждой;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-Старайтесь соблюдать расстояние от других прихожан, не толпитесь в одном месте;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 xml:space="preserve">- Если на человеке вспыхнула одежда, нужно как можно быстрее погасить пламя. Постарайтесь сорвать с пострадавшего загоревшуюся одежду и потушить ее. Для этого можно использовать любую плотную ткань. Здесь следует быть особо осторожным: не закрывайте человеку голову т. к. это может привести к ожогу дыхательных путей. Высокая температура воздействует на кожу тем губительнее, чем дольше и плотнее прижата к ней тлеющая одежда. Если ничего под рукой </w:t>
      </w:r>
      <w:proofErr w:type="gramStart"/>
      <w:r w:rsidRPr="00157E6B">
        <w:rPr>
          <w:rStyle w:val="a4"/>
          <w:sz w:val="28"/>
        </w:rPr>
        <w:t>не</w:t>
      </w:r>
      <w:proofErr w:type="gramEnd"/>
      <w:r w:rsidRPr="00157E6B">
        <w:rPr>
          <w:rStyle w:val="a4"/>
          <w:sz w:val="28"/>
        </w:rPr>
        <w:t xml:space="preserve"> оказалось, катайте горящего по земле, чтобы сбить пламя. 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lastRenderedPageBreak/>
        <w:t>- Если одежда загорелась на вас, ни в коем случае не поддавайтесь панике и не бегите – пламя разгорится еще сильнее. Чтобы сбить его, падайте на землю и катайтесь. Постарайтесь быстро сбросить горящую одежду.  После того, как огонь удастся потушить, незамедлительно обратитесь в скорую медицинскую помощь</w:t>
      </w:r>
    </w:p>
    <w:p w:rsidR="00157E6B" w:rsidRPr="00157E6B" w:rsidRDefault="00157E6B" w:rsidP="00157E6B">
      <w:pPr>
        <w:pStyle w:val="a3"/>
        <w:jc w:val="both"/>
        <w:rPr>
          <w:sz w:val="28"/>
        </w:rPr>
      </w:pPr>
      <w:r w:rsidRPr="00157E6B">
        <w:rPr>
          <w:rStyle w:val="a4"/>
          <w:sz w:val="28"/>
        </w:rPr>
        <w:t>- Придя домой из храма, поставьте зажженные свечи в несгораемые подставки подальше от легковоспламеняющихся предметов. </w:t>
      </w:r>
    </w:p>
    <w:p w:rsidR="00157E6B" w:rsidRPr="00BF22CA" w:rsidRDefault="00157E6B" w:rsidP="00BF22CA">
      <w:pPr>
        <w:pStyle w:val="a3"/>
        <w:ind w:firstLine="284"/>
        <w:jc w:val="both"/>
        <w:rPr>
          <w:sz w:val="28"/>
        </w:rPr>
      </w:pPr>
      <w:r w:rsidRPr="00157E6B">
        <w:rPr>
          <w:sz w:val="28"/>
        </w:rPr>
        <w:t xml:space="preserve">Во время празднования масленицы на центральных площадях районов города всегда собирается большое количество людей, поедается огромное количество блинов с самой различной начинкой и по традиции производится сжигание чучела масленицы, поэтому соблюдение требований правил пожарной безопасности является обязательным для подобных гуляний. </w:t>
      </w:r>
      <w:r w:rsidR="00BF22CA" w:rsidRPr="00BF22CA">
        <w:rPr>
          <w:sz w:val="28"/>
          <w:szCs w:val="28"/>
        </w:rPr>
        <w:t>Управление по</w:t>
      </w:r>
      <w:r w:rsidRPr="00BF22CA">
        <w:rPr>
          <w:sz w:val="28"/>
          <w:szCs w:val="28"/>
        </w:rPr>
        <w:t xml:space="preserve"> Красногвардейск</w:t>
      </w:r>
      <w:r w:rsidR="00BF22CA" w:rsidRPr="00BF22CA">
        <w:rPr>
          <w:sz w:val="28"/>
          <w:szCs w:val="28"/>
        </w:rPr>
        <w:t>ому</w:t>
      </w:r>
      <w:r w:rsidRPr="00BF22CA">
        <w:rPr>
          <w:sz w:val="28"/>
          <w:szCs w:val="28"/>
        </w:rPr>
        <w:t xml:space="preserve"> район</w:t>
      </w:r>
      <w:r w:rsidR="00BF22CA" w:rsidRPr="00BF22CA">
        <w:rPr>
          <w:sz w:val="28"/>
          <w:szCs w:val="28"/>
        </w:rPr>
        <w:t>у</w:t>
      </w:r>
      <w:r w:rsidRPr="00BF22CA">
        <w:rPr>
          <w:sz w:val="28"/>
          <w:szCs w:val="28"/>
        </w:rPr>
        <w:t xml:space="preserve"> ГУ МЧС России по </w:t>
      </w:r>
      <w:r w:rsidR="00BF22CA">
        <w:rPr>
          <w:sz w:val="28"/>
          <w:szCs w:val="28"/>
        </w:rPr>
        <w:br/>
      </w:r>
      <w:r w:rsidRPr="00BF22CA">
        <w:rPr>
          <w:sz w:val="28"/>
          <w:szCs w:val="28"/>
        </w:rPr>
        <w:t>г. Санкт-Петербургу обращается к гражданам с просьбой соблюдать правила пожарной безопасности и по окончанию проведения мероприятия убедиться в отсутствии горения остатков чучела масленицы!</w:t>
      </w:r>
      <w:bookmarkStart w:id="0" w:name="_GoBack"/>
      <w:bookmarkEnd w:id="0"/>
    </w:p>
    <w:p w:rsidR="00157E6B" w:rsidRPr="00157E6B" w:rsidRDefault="00157E6B" w:rsidP="00157E6B">
      <w:pPr>
        <w:pStyle w:val="a3"/>
        <w:ind w:firstLine="284"/>
        <w:jc w:val="center"/>
        <w:rPr>
          <w:b/>
          <w:i/>
          <w:color w:val="FF0000"/>
          <w:sz w:val="32"/>
        </w:rPr>
      </w:pPr>
      <w:r w:rsidRPr="00157E6B">
        <w:rPr>
          <w:b/>
          <w:i/>
          <w:color w:val="FF0000"/>
          <w:sz w:val="32"/>
        </w:rPr>
        <w:t>В случае пожара звоните по телефонам: 112, 01, 101</w:t>
      </w:r>
    </w:p>
    <w:p w:rsidR="00E34811" w:rsidRDefault="00157E6B" w:rsidP="00157E6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24400" cy="3551921"/>
            <wp:effectExtent l="0" t="0" r="0" b="0"/>
            <wp:docPr id="2" name="Рисунок 2" descr="C:\Users\Яковлев\Desktop\Новая пропаганда\Статьи 2017\фото в статьи\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 2017\фото в статьи\15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5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6B"/>
    <w:rsid w:val="00157E6B"/>
    <w:rsid w:val="005C6272"/>
    <w:rsid w:val="00BF22CA"/>
    <w:rsid w:val="00E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7E6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7E6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3</cp:revision>
  <dcterms:created xsi:type="dcterms:W3CDTF">2017-02-20T08:30:00Z</dcterms:created>
  <dcterms:modified xsi:type="dcterms:W3CDTF">2023-02-20T05:20:00Z</dcterms:modified>
</cp:coreProperties>
</file>