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87" w:rsidRPr="000D04D8" w:rsidRDefault="005B2387" w:rsidP="000D04D8">
      <w:pPr>
        <w:pStyle w:val="a3"/>
        <w:spacing w:before="0" w:beforeAutospacing="0" w:after="0" w:afterAutospacing="0"/>
        <w:ind w:firstLine="709"/>
        <w:jc w:val="center"/>
        <w:rPr>
          <w:b/>
          <w:color w:val="FF0000"/>
          <w:sz w:val="32"/>
          <w:szCs w:val="28"/>
        </w:rPr>
      </w:pPr>
      <w:r w:rsidRPr="000D04D8">
        <w:rPr>
          <w:b/>
          <w:color w:val="FF0000"/>
          <w:sz w:val="32"/>
          <w:szCs w:val="28"/>
        </w:rPr>
        <w:t xml:space="preserve">Приемка образовательных учреждений к новому </w:t>
      </w:r>
      <w:r w:rsidR="007B4A91">
        <w:rPr>
          <w:b/>
          <w:color w:val="FF0000"/>
          <w:sz w:val="32"/>
          <w:szCs w:val="28"/>
        </w:rPr>
        <w:t>2019-2020</w:t>
      </w:r>
      <w:r w:rsidR="000D04D8" w:rsidRPr="000D04D8">
        <w:rPr>
          <w:b/>
          <w:color w:val="FF0000"/>
          <w:sz w:val="32"/>
          <w:szCs w:val="28"/>
        </w:rPr>
        <w:t xml:space="preserve"> </w:t>
      </w:r>
      <w:r w:rsidRPr="000D04D8">
        <w:rPr>
          <w:b/>
          <w:color w:val="FF0000"/>
          <w:sz w:val="32"/>
          <w:szCs w:val="28"/>
        </w:rPr>
        <w:t>учебному году</w:t>
      </w:r>
      <w:r w:rsidR="000D04D8" w:rsidRPr="000D04D8">
        <w:rPr>
          <w:b/>
          <w:color w:val="FF0000"/>
          <w:sz w:val="32"/>
          <w:szCs w:val="28"/>
        </w:rPr>
        <w:t xml:space="preserve"> в Красногвардейском районе</w:t>
      </w:r>
    </w:p>
    <w:p w:rsidR="005B2387" w:rsidRDefault="000D04D8" w:rsidP="005B238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189865</wp:posOffset>
            </wp:positionV>
            <wp:extent cx="5169535" cy="3876675"/>
            <wp:effectExtent l="0" t="0" r="0" b="9525"/>
            <wp:wrapSquare wrapText="bothSides"/>
            <wp:docPr id="1" name="Рисунок 1" descr="\\192.168.10.2\public\ПРОПАГАНДА\Профилактика, эвакуации сады и школы\IMG_20161212_143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2\public\ПРОПАГАНДА\Профилактика, эвакуации сады и школы\IMG_20161212_1431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3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333333"/>
          <w:sz w:val="28"/>
          <w:szCs w:val="28"/>
        </w:rPr>
        <w:br w:type="textWrapping" w:clear="all"/>
      </w:r>
    </w:p>
    <w:p w:rsidR="005B2387" w:rsidRPr="00914104" w:rsidRDefault="0080300E" w:rsidP="005B238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B2387">
        <w:rPr>
          <w:color w:val="333333"/>
          <w:sz w:val="28"/>
          <w:szCs w:val="28"/>
        </w:rPr>
        <w:t xml:space="preserve">В Красногвардейском районе полным ходом идут проверки образовательных учреждений перед </w:t>
      </w:r>
      <w:r w:rsidR="00BE1B6A" w:rsidRPr="005B2387">
        <w:rPr>
          <w:color w:val="333333"/>
          <w:sz w:val="28"/>
          <w:szCs w:val="28"/>
        </w:rPr>
        <w:t>началом учебного года</w:t>
      </w:r>
      <w:r w:rsidR="00AB5E57" w:rsidRPr="005B2387">
        <w:rPr>
          <w:color w:val="333333"/>
          <w:sz w:val="28"/>
          <w:szCs w:val="28"/>
        </w:rPr>
        <w:t>.</w:t>
      </w:r>
      <w:r w:rsidR="005B2387" w:rsidRPr="00914104">
        <w:rPr>
          <w:color w:val="333333"/>
          <w:sz w:val="28"/>
          <w:szCs w:val="28"/>
        </w:rPr>
        <w:t xml:space="preserve">На сегодняшний день </w:t>
      </w:r>
      <w:r w:rsidR="005B2387">
        <w:rPr>
          <w:color w:val="333333"/>
          <w:sz w:val="28"/>
          <w:szCs w:val="28"/>
        </w:rPr>
        <w:t xml:space="preserve">сотрудниками отдела надзорной деятельности Красногвардейского района </w:t>
      </w:r>
      <w:r w:rsidR="005B2387" w:rsidRPr="00914104">
        <w:rPr>
          <w:color w:val="333333"/>
          <w:sz w:val="28"/>
          <w:szCs w:val="28"/>
        </w:rPr>
        <w:t xml:space="preserve">принято </w:t>
      </w:r>
      <w:r w:rsidR="005B2387">
        <w:rPr>
          <w:color w:val="333333"/>
          <w:sz w:val="28"/>
          <w:szCs w:val="28"/>
        </w:rPr>
        <w:t>68 образовательных учреждений района из них 28 школ и 40 детских садов</w:t>
      </w:r>
      <w:r w:rsidR="005B2387" w:rsidRPr="00914104">
        <w:rPr>
          <w:color w:val="333333"/>
          <w:sz w:val="28"/>
          <w:szCs w:val="28"/>
        </w:rPr>
        <w:t>.</w:t>
      </w:r>
    </w:p>
    <w:p w:rsidR="005B2387" w:rsidRDefault="00070605" w:rsidP="005B2387">
      <w:pPr>
        <w:pStyle w:val="a3"/>
        <w:spacing w:after="0"/>
        <w:jc w:val="both"/>
        <w:rPr>
          <w:color w:val="333333"/>
          <w:sz w:val="28"/>
          <w:szCs w:val="28"/>
        </w:rPr>
      </w:pPr>
      <w:r w:rsidRPr="00914104">
        <w:rPr>
          <w:color w:val="333333"/>
          <w:sz w:val="28"/>
          <w:szCs w:val="28"/>
        </w:rPr>
        <w:t xml:space="preserve">Для образовательного учреждения нет важнее задачи, чем обеспечение </w:t>
      </w:r>
      <w:bookmarkStart w:id="0" w:name="_GoBack"/>
      <w:bookmarkEnd w:id="0"/>
      <w:r w:rsidRPr="00914104">
        <w:rPr>
          <w:color w:val="333333"/>
          <w:sz w:val="28"/>
          <w:szCs w:val="28"/>
        </w:rPr>
        <w:t>безопасных условий проведения учебно-воспитательного процесса, гарантирующих сохранение жизни и здоровья обучающихся.</w:t>
      </w:r>
      <w:r w:rsidR="00BE1B6A" w:rsidRPr="00914104">
        <w:rPr>
          <w:color w:val="333333"/>
          <w:sz w:val="28"/>
          <w:szCs w:val="28"/>
        </w:rPr>
        <w:t xml:space="preserve">Одним из важнейших требований является пожарная безопасность образовательных учреждений. </w:t>
      </w:r>
    </w:p>
    <w:p w:rsidR="00C15165" w:rsidRPr="000D04D8" w:rsidRDefault="00070605" w:rsidP="000D04D8">
      <w:pPr>
        <w:pStyle w:val="a3"/>
        <w:spacing w:after="0"/>
        <w:jc w:val="both"/>
        <w:rPr>
          <w:color w:val="333333"/>
          <w:sz w:val="28"/>
          <w:szCs w:val="28"/>
        </w:rPr>
      </w:pPr>
      <w:r w:rsidRPr="00914104">
        <w:rPr>
          <w:color w:val="333333"/>
          <w:sz w:val="28"/>
          <w:szCs w:val="28"/>
        </w:rPr>
        <w:t>Обеспечение пожарной безопасности включает целый ряд мероприятий, таких как: соблюдение нормативно-правовых актов, правил и требований пожарной безопасности, а также проведение противопожарных мероприятий; содержание в безопасном состоянии электрических сетей и электрооборудования, состояния путей эвакуации, эвакуационных и запасных выходов; исправность и надежная работоспособность систем автоматической пожарной сигнализации и систем управления при эвакуации; обеспечение первичными средствами пожаротушения; проведение учебных эвакуаций людей при пожаре.</w:t>
      </w:r>
      <w:r w:rsidR="00914104">
        <w:rPr>
          <w:color w:val="333333"/>
          <w:sz w:val="28"/>
          <w:szCs w:val="28"/>
        </w:rPr>
        <w:t xml:space="preserve"> Поэтому </w:t>
      </w:r>
      <w:r w:rsidR="005B2387">
        <w:rPr>
          <w:color w:val="333333"/>
          <w:sz w:val="28"/>
          <w:szCs w:val="28"/>
        </w:rPr>
        <w:t>инспектора по пожарной безопасностиуделяют подобным проверкам особое внимание.</w:t>
      </w:r>
    </w:p>
    <w:sectPr w:rsidR="00C15165" w:rsidRPr="000D04D8" w:rsidSect="007A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6DB"/>
    <w:rsid w:val="00070605"/>
    <w:rsid w:val="000D04D8"/>
    <w:rsid w:val="003716DB"/>
    <w:rsid w:val="003E44A2"/>
    <w:rsid w:val="005B2387"/>
    <w:rsid w:val="007A569E"/>
    <w:rsid w:val="007B4A91"/>
    <w:rsid w:val="0080300E"/>
    <w:rsid w:val="00914104"/>
    <w:rsid w:val="00AB5E57"/>
    <w:rsid w:val="00BA4743"/>
    <w:rsid w:val="00BE1B6A"/>
    <w:rsid w:val="00C1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</dc:creator>
  <cp:keywords/>
  <dc:description/>
  <cp:lastModifiedBy>Павел</cp:lastModifiedBy>
  <cp:revision>5</cp:revision>
  <dcterms:created xsi:type="dcterms:W3CDTF">2017-07-21T07:02:00Z</dcterms:created>
  <dcterms:modified xsi:type="dcterms:W3CDTF">2019-05-14T07:33:00Z</dcterms:modified>
</cp:coreProperties>
</file>