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BF" w:rsidRDefault="00307362" w:rsidP="00307362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7362">
        <w:rPr>
          <w:rFonts w:ascii="Times New Roman" w:hAnsi="Times New Roman" w:cs="Times New Roman"/>
          <w:sz w:val="28"/>
          <w:szCs w:val="28"/>
        </w:rPr>
        <w:t>Сводные данные по плану профилактических мероприятий по предотвращению гибели и травматизма несовершеннолетних на пожарах в Санкт-Петербурге.</w:t>
      </w:r>
    </w:p>
    <w:p w:rsidR="00307362" w:rsidRPr="00307362" w:rsidRDefault="00307362" w:rsidP="00307362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62" w:rsidRPr="00DD45BC" w:rsidRDefault="00307362" w:rsidP="00307362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45BC">
        <w:rPr>
          <w:rFonts w:ascii="Times New Roman" w:hAnsi="Times New Roman" w:cs="Times New Roman"/>
          <w:sz w:val="28"/>
          <w:szCs w:val="28"/>
        </w:rPr>
        <w:t>п.20 Информирование населения</w:t>
      </w:r>
    </w:p>
    <w:p w:rsidR="00307362" w:rsidRPr="00307362" w:rsidRDefault="00307362" w:rsidP="00307362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2681" w:type="dxa"/>
        <w:tblInd w:w="-318" w:type="dxa"/>
        <w:tblLayout w:type="fixed"/>
        <w:tblLook w:val="04A0"/>
      </w:tblPr>
      <w:tblGrid>
        <w:gridCol w:w="540"/>
        <w:gridCol w:w="2154"/>
        <w:gridCol w:w="1687"/>
        <w:gridCol w:w="1839"/>
        <w:gridCol w:w="1529"/>
        <w:gridCol w:w="1561"/>
        <w:gridCol w:w="814"/>
        <w:gridCol w:w="1660"/>
        <w:gridCol w:w="1763"/>
        <w:gridCol w:w="1338"/>
        <w:gridCol w:w="1276"/>
        <w:gridCol w:w="1275"/>
        <w:gridCol w:w="1276"/>
        <w:gridCol w:w="1857"/>
        <w:gridCol w:w="2112"/>
      </w:tblGrid>
      <w:tr w:rsidR="002D3A5F" w:rsidRPr="00307362" w:rsidTr="009200EF">
        <w:trPr>
          <w:trHeight w:val="597"/>
        </w:trPr>
        <w:tc>
          <w:tcPr>
            <w:tcW w:w="540" w:type="dxa"/>
            <w:vMerge w:val="restart"/>
            <w:vAlign w:val="center"/>
          </w:tcPr>
          <w:p w:rsidR="002D3A5F" w:rsidRPr="00307362" w:rsidRDefault="002D3A5F" w:rsidP="002D3A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3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73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36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87" w:type="dxa"/>
            <w:vMerge w:val="restart"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3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роликов</w:t>
            </w:r>
          </w:p>
        </w:tc>
        <w:tc>
          <w:tcPr>
            <w:tcW w:w="1839" w:type="dxa"/>
            <w:vMerge w:val="restart"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распространено листовок</w:t>
            </w:r>
          </w:p>
        </w:tc>
        <w:tc>
          <w:tcPr>
            <w:tcW w:w="1529" w:type="dxa"/>
            <w:vMerge w:val="restart"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оборудовано стендов</w:t>
            </w:r>
          </w:p>
        </w:tc>
        <w:tc>
          <w:tcPr>
            <w:tcW w:w="2375" w:type="dxa"/>
            <w:gridSpan w:val="2"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выпущено сюжетов</w:t>
            </w:r>
          </w:p>
        </w:tc>
        <w:tc>
          <w:tcPr>
            <w:tcW w:w="1660" w:type="dxa"/>
            <w:vMerge w:val="restart"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статей на интернет </w:t>
            </w:r>
            <w:proofErr w:type="gram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proofErr w:type="gramEnd"/>
          </w:p>
        </w:tc>
        <w:tc>
          <w:tcPr>
            <w:tcW w:w="8785" w:type="dxa"/>
            <w:gridSpan w:val="6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воспроизведений записей на системах громкоговорящей связи и </w:t>
            </w:r>
            <w:proofErr w:type="spell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видеоинформирования</w:t>
            </w:r>
            <w:proofErr w:type="spellEnd"/>
          </w:p>
        </w:tc>
        <w:tc>
          <w:tcPr>
            <w:tcW w:w="2112" w:type="dxa"/>
            <w:vMerge w:val="restart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коммуникации, в том числе СМС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</w:tr>
      <w:tr w:rsidR="002D3A5F" w:rsidRPr="00307362" w:rsidTr="009200EF">
        <w:trPr>
          <w:trHeight w:val="340"/>
        </w:trPr>
        <w:tc>
          <w:tcPr>
            <w:tcW w:w="540" w:type="dxa"/>
            <w:vMerge/>
          </w:tcPr>
          <w:p w:rsidR="002D3A5F" w:rsidRPr="00307362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по телевидению</w:t>
            </w:r>
          </w:p>
        </w:tc>
        <w:tc>
          <w:tcPr>
            <w:tcW w:w="814" w:type="dxa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на радио</w:t>
            </w:r>
          </w:p>
        </w:tc>
        <w:tc>
          <w:tcPr>
            <w:tcW w:w="1660" w:type="dxa"/>
            <w:vMerge/>
            <w:vAlign w:val="center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объектов метрополитена</w:t>
            </w:r>
          </w:p>
        </w:tc>
        <w:tc>
          <w:tcPr>
            <w:tcW w:w="1338" w:type="dxa"/>
            <w:vAlign w:val="center"/>
          </w:tcPr>
          <w:p w:rsid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276" w:type="dxa"/>
            <w:vAlign w:val="center"/>
          </w:tcPr>
          <w:p w:rsid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</w:p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275" w:type="dxa"/>
            <w:vAlign w:val="center"/>
          </w:tcPr>
          <w:p w:rsid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речного</w:t>
            </w:r>
          </w:p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276" w:type="dxa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857" w:type="dxa"/>
            <w:vAlign w:val="center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крупных предприятий по перевозке пассажиров</w:t>
            </w:r>
          </w:p>
        </w:tc>
        <w:tc>
          <w:tcPr>
            <w:tcW w:w="2112" w:type="dxa"/>
            <w:vMerge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F" w:rsidRPr="00307362" w:rsidTr="009200EF">
        <w:tc>
          <w:tcPr>
            <w:tcW w:w="540" w:type="dxa"/>
          </w:tcPr>
          <w:p w:rsidR="002D3A5F" w:rsidRPr="002D3A5F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D3A5F" w:rsidRPr="002D3A5F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687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29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3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2D3A5F" w:rsidRPr="00307362" w:rsidRDefault="009200E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2D3A5F" w:rsidRPr="00307362" w:rsidRDefault="00E5789E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</w:tr>
      <w:tr w:rsidR="002D3A5F" w:rsidRPr="00307362" w:rsidTr="009200EF">
        <w:tc>
          <w:tcPr>
            <w:tcW w:w="540" w:type="dxa"/>
          </w:tcPr>
          <w:p w:rsidR="002D3A5F" w:rsidRPr="002D3A5F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8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5F" w:rsidRPr="00307362" w:rsidTr="009200EF">
        <w:tc>
          <w:tcPr>
            <w:tcW w:w="540" w:type="dxa"/>
          </w:tcPr>
          <w:p w:rsidR="002D3A5F" w:rsidRPr="002D3A5F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8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5F" w:rsidRPr="00307362" w:rsidTr="009200EF">
        <w:tc>
          <w:tcPr>
            <w:tcW w:w="540" w:type="dxa"/>
          </w:tcPr>
          <w:p w:rsidR="002D3A5F" w:rsidRPr="002D3A5F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5F" w:rsidRPr="00307362" w:rsidTr="009200EF">
        <w:tc>
          <w:tcPr>
            <w:tcW w:w="540" w:type="dxa"/>
          </w:tcPr>
          <w:p w:rsidR="002D3A5F" w:rsidRPr="002D3A5F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D3A5F" w:rsidRPr="002D3A5F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5F" w:rsidRPr="00307362" w:rsidTr="009200EF">
        <w:tc>
          <w:tcPr>
            <w:tcW w:w="540" w:type="dxa"/>
          </w:tcPr>
          <w:p w:rsidR="002D3A5F" w:rsidRPr="00307362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5F" w:rsidRPr="00307362" w:rsidTr="009200EF">
        <w:tc>
          <w:tcPr>
            <w:tcW w:w="540" w:type="dxa"/>
          </w:tcPr>
          <w:p w:rsidR="002D3A5F" w:rsidRPr="00307362" w:rsidRDefault="002D3A5F" w:rsidP="003073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D3A5F" w:rsidRPr="00307362" w:rsidRDefault="002D3A5F" w:rsidP="002D3A5F">
            <w:pPr>
              <w:spacing w:line="276" w:lineRule="auto"/>
              <w:ind w:left="-80" w:right="-3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362" w:rsidRPr="00307362" w:rsidRDefault="00307362" w:rsidP="00307362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362" w:rsidRPr="00307362" w:rsidSect="00307362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21"/>
  <w:characterSpacingControl w:val="doNotCompress"/>
  <w:compat/>
  <w:rsids>
    <w:rsidRoot w:val="001C10B5"/>
    <w:rsid w:val="0009616F"/>
    <w:rsid w:val="001C10B5"/>
    <w:rsid w:val="00233E8C"/>
    <w:rsid w:val="002D3A5F"/>
    <w:rsid w:val="00307362"/>
    <w:rsid w:val="003636C3"/>
    <w:rsid w:val="00647DAE"/>
    <w:rsid w:val="0087386F"/>
    <w:rsid w:val="008F332E"/>
    <w:rsid w:val="00904024"/>
    <w:rsid w:val="009200EF"/>
    <w:rsid w:val="00D53B40"/>
    <w:rsid w:val="00D62BBF"/>
    <w:rsid w:val="00DD45BC"/>
    <w:rsid w:val="00E5789E"/>
    <w:rsid w:val="00EC4B8C"/>
    <w:rsid w:val="00FC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</dc:creator>
  <cp:keywords/>
  <dc:description/>
  <cp:lastModifiedBy>Павел</cp:lastModifiedBy>
  <cp:revision>5</cp:revision>
  <dcterms:created xsi:type="dcterms:W3CDTF">2019-03-13T15:02:00Z</dcterms:created>
  <dcterms:modified xsi:type="dcterms:W3CDTF">2019-05-24T07:54:00Z</dcterms:modified>
</cp:coreProperties>
</file>